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72C95" w14:textId="77777777" w:rsidR="001239E8" w:rsidRDefault="001239E8" w:rsidP="001C7C8C">
      <w:pPr>
        <w:rPr>
          <w:rFonts w:cstheme="minorHAnsi"/>
          <w:b/>
          <w:sz w:val="28"/>
          <w:szCs w:val="28"/>
        </w:rPr>
      </w:pPr>
    </w:p>
    <w:p w14:paraId="0AC0BE19" w14:textId="77777777" w:rsidR="00E07D12" w:rsidRPr="00AC6E77" w:rsidRDefault="00E07D12" w:rsidP="00E07D12">
      <w:pPr>
        <w:rPr>
          <w:rFonts w:ascii="Calibri" w:hAnsi="Calibri" w:cs="Calibri"/>
          <w:b/>
        </w:rPr>
      </w:pPr>
      <w:r w:rsidRPr="00AC6E77">
        <w:rPr>
          <w:rFonts w:ascii="Calibri" w:hAnsi="Calibri" w:cs="Calibri"/>
          <w:b/>
        </w:rPr>
        <w:t>Kære underviser / kommende underviser i ungdomsskolen</w:t>
      </w:r>
    </w:p>
    <w:p w14:paraId="1F498539" w14:textId="77777777" w:rsidR="00E07D12" w:rsidRDefault="00E07D12" w:rsidP="00E07D1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AC6E77">
        <w:rPr>
          <w:rStyle w:val="eop"/>
          <w:rFonts w:ascii="Calibri" w:eastAsiaTheme="majorEastAsia" w:hAnsi="Calibri" w:cs="Calibri"/>
          <w:sz w:val="22"/>
          <w:szCs w:val="22"/>
        </w:rPr>
        <w:t xml:space="preserve">Her følger lidt praktisk information som du bedes læse </w:t>
      </w:r>
      <w:r w:rsidRPr="00AC6E77">
        <w:rPr>
          <w:rStyle w:val="eop"/>
          <w:rFonts w:ascii="Calibri" w:eastAsiaTheme="majorEastAsia" w:hAnsi="Calibri" w:cs="Calibri"/>
          <w:sz w:val="22"/>
          <w:szCs w:val="22"/>
          <w:u w:val="single"/>
        </w:rPr>
        <w:t>inden</w:t>
      </w:r>
      <w:r w:rsidRPr="00AC6E77">
        <w:rPr>
          <w:rStyle w:val="eop"/>
          <w:rFonts w:ascii="Calibri" w:eastAsiaTheme="majorEastAsia" w:hAnsi="Calibri" w:cs="Calibri"/>
          <w:sz w:val="22"/>
          <w:szCs w:val="22"/>
        </w:rPr>
        <w:t xml:space="preserve"> du indsender dit holdønske. Skema finder du på side 2.</w:t>
      </w:r>
    </w:p>
    <w:p w14:paraId="77A2E74D" w14:textId="77777777" w:rsidR="00585C86" w:rsidRDefault="00585C86" w:rsidP="00E07D1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2495A98B" w14:textId="55FC26EF" w:rsidR="00585C86" w:rsidRPr="00585C86" w:rsidRDefault="00585C86" w:rsidP="00E07D1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i/>
          <w:iCs/>
          <w:sz w:val="22"/>
          <w:szCs w:val="22"/>
        </w:rPr>
      </w:pPr>
      <w:r w:rsidRPr="00585C86">
        <w:rPr>
          <w:rStyle w:val="eop"/>
          <w:rFonts w:ascii="Calibri" w:eastAsiaTheme="majorEastAsia" w:hAnsi="Calibri" w:cs="Calibri"/>
          <w:i/>
          <w:iCs/>
          <w:sz w:val="22"/>
          <w:szCs w:val="22"/>
        </w:rPr>
        <w:t>Er du ny hos os vil du, når vi har modtaget dit holdønske, blive kontaktet med henblik på en samtale og eventuel efterfølgende ansættelse.</w:t>
      </w:r>
    </w:p>
    <w:p w14:paraId="6288A1C3" w14:textId="77777777" w:rsidR="00E07D12" w:rsidRPr="00AC6E77" w:rsidRDefault="00E07D12" w:rsidP="00E07D1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2EB2AFAD" w14:textId="1BA4D658" w:rsidR="00E07D12" w:rsidRPr="00AC6E77" w:rsidRDefault="00E07D12" w:rsidP="00E07D1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2"/>
          <w:szCs w:val="22"/>
        </w:rPr>
      </w:pPr>
      <w:r w:rsidRPr="00AC6E77"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>Ungdomsskolen opererer med 2 hovedsæsoner i skoleåret 202</w:t>
      </w:r>
      <w:r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>6</w:t>
      </w:r>
      <w:r w:rsidRPr="00AC6E77"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 xml:space="preserve"> – 202</w:t>
      </w:r>
      <w:r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>7</w:t>
      </w:r>
      <w:r w:rsidRPr="00AC6E77"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>.</w:t>
      </w:r>
    </w:p>
    <w:p w14:paraId="180A40AA" w14:textId="77777777" w:rsidR="00E07D12" w:rsidRPr="00AC6E77" w:rsidRDefault="00E07D12" w:rsidP="00E07D1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5C5F71CE" w14:textId="017BF79B" w:rsidR="00E07D12" w:rsidRPr="009D07AD" w:rsidRDefault="00E07D12" w:rsidP="00E07D12">
      <w:pPr>
        <w:pStyle w:val="paragraph"/>
        <w:spacing w:before="0" w:beforeAutospacing="0" w:after="0" w:afterAutospacing="0"/>
        <w:textAlignment w:val="baseline"/>
        <w:rPr>
          <w:rStyle w:val="Hyperlink"/>
          <w:rFonts w:ascii="Calibri" w:eastAsiaTheme="majorEastAsia" w:hAnsi="Calibri" w:cs="Calibri"/>
          <w:b/>
          <w:color w:val="FF0000"/>
          <w:sz w:val="22"/>
          <w:szCs w:val="22"/>
          <w:u w:val="none"/>
        </w:rPr>
      </w:pPr>
      <w:r w:rsidRPr="009D07AD">
        <w:rPr>
          <w:rStyle w:val="Hyperlink"/>
          <w:rFonts w:ascii="Calibri" w:eastAsiaTheme="majorEastAsia" w:hAnsi="Calibri" w:cs="Calibri"/>
          <w:b/>
          <w:color w:val="FF0000"/>
          <w:sz w:val="22"/>
          <w:szCs w:val="22"/>
          <w:u w:val="none"/>
        </w:rPr>
        <w:t>Sæson 1 fra uge 3</w:t>
      </w:r>
      <w:r>
        <w:rPr>
          <w:rStyle w:val="Hyperlink"/>
          <w:rFonts w:ascii="Calibri" w:eastAsiaTheme="majorEastAsia" w:hAnsi="Calibri" w:cs="Calibri"/>
          <w:b/>
          <w:color w:val="FF0000"/>
          <w:sz w:val="22"/>
          <w:szCs w:val="22"/>
          <w:u w:val="none"/>
        </w:rPr>
        <w:t>9</w:t>
      </w:r>
      <w:r w:rsidRPr="009D07AD">
        <w:rPr>
          <w:rStyle w:val="Hyperlink"/>
          <w:rFonts w:ascii="Calibri" w:eastAsiaTheme="majorEastAsia" w:hAnsi="Calibri" w:cs="Calibri"/>
          <w:b/>
          <w:color w:val="FF0000"/>
          <w:sz w:val="22"/>
          <w:szCs w:val="22"/>
          <w:u w:val="none"/>
        </w:rPr>
        <w:t xml:space="preserve"> i 202</w:t>
      </w:r>
      <w:r>
        <w:rPr>
          <w:rStyle w:val="Hyperlink"/>
          <w:rFonts w:ascii="Calibri" w:eastAsiaTheme="majorEastAsia" w:hAnsi="Calibri" w:cs="Calibri"/>
          <w:b/>
          <w:color w:val="FF0000"/>
          <w:sz w:val="22"/>
          <w:szCs w:val="22"/>
          <w:u w:val="none"/>
        </w:rPr>
        <w:t>6</w:t>
      </w:r>
      <w:r w:rsidRPr="009D07AD">
        <w:rPr>
          <w:rStyle w:val="Hyperlink"/>
          <w:rFonts w:ascii="Calibri" w:eastAsiaTheme="majorEastAsia" w:hAnsi="Calibri" w:cs="Calibri"/>
          <w:b/>
          <w:color w:val="FF0000"/>
          <w:sz w:val="22"/>
          <w:szCs w:val="22"/>
          <w:u w:val="none"/>
        </w:rPr>
        <w:t xml:space="preserve"> til og med uge 1</w:t>
      </w:r>
      <w:r>
        <w:rPr>
          <w:rStyle w:val="Hyperlink"/>
          <w:rFonts w:ascii="Calibri" w:eastAsiaTheme="majorEastAsia" w:hAnsi="Calibri" w:cs="Calibri"/>
          <w:b/>
          <w:color w:val="FF0000"/>
          <w:sz w:val="22"/>
          <w:szCs w:val="22"/>
          <w:u w:val="none"/>
        </w:rPr>
        <w:t>1</w:t>
      </w:r>
      <w:r w:rsidRPr="009D07AD">
        <w:rPr>
          <w:rStyle w:val="Hyperlink"/>
          <w:rFonts w:ascii="Calibri" w:eastAsiaTheme="majorEastAsia" w:hAnsi="Calibri" w:cs="Calibri"/>
          <w:b/>
          <w:color w:val="FF0000"/>
          <w:sz w:val="22"/>
          <w:szCs w:val="22"/>
          <w:u w:val="none"/>
        </w:rPr>
        <w:t xml:space="preserve"> i 202</w:t>
      </w:r>
      <w:r>
        <w:rPr>
          <w:rStyle w:val="Hyperlink"/>
          <w:rFonts w:ascii="Calibri" w:eastAsiaTheme="majorEastAsia" w:hAnsi="Calibri" w:cs="Calibri"/>
          <w:b/>
          <w:color w:val="FF0000"/>
          <w:sz w:val="22"/>
          <w:szCs w:val="22"/>
          <w:u w:val="none"/>
        </w:rPr>
        <w:t>7</w:t>
      </w:r>
      <w:r w:rsidRPr="009D07AD">
        <w:rPr>
          <w:rStyle w:val="Hyperlink"/>
          <w:rFonts w:ascii="Calibri" w:eastAsiaTheme="majorEastAsia" w:hAnsi="Calibri" w:cs="Calibri"/>
          <w:b/>
          <w:color w:val="FF0000"/>
          <w:sz w:val="22"/>
          <w:szCs w:val="22"/>
          <w:u w:val="none"/>
        </w:rPr>
        <w:t xml:space="preserve">. </w:t>
      </w:r>
    </w:p>
    <w:p w14:paraId="549DC094" w14:textId="77777777" w:rsidR="00E07D12" w:rsidRPr="00AC6E77" w:rsidRDefault="00E07D12" w:rsidP="00E07D12">
      <w:pPr>
        <w:pStyle w:val="paragraph"/>
        <w:spacing w:before="0" w:beforeAutospacing="0" w:after="240" w:afterAutospacing="0"/>
        <w:textAlignment w:val="baseline"/>
        <w:rPr>
          <w:rFonts w:ascii="Calibri" w:eastAsiaTheme="majorEastAsia" w:hAnsi="Calibri" w:cs="Calibri"/>
          <w:sz w:val="22"/>
          <w:szCs w:val="22"/>
        </w:rPr>
      </w:pPr>
      <w:r w:rsidRPr="00AC6E77">
        <w:rPr>
          <w:rFonts w:ascii="Calibri" w:eastAsiaTheme="majorEastAsia" w:hAnsi="Calibri" w:cs="Calibri"/>
          <w:sz w:val="22"/>
          <w:szCs w:val="22"/>
        </w:rPr>
        <w:t>Du kan byde ind med hold, der kører hver uge hele perioden, over en weekend, på enkeltdage, i en kortere periode m.m. Det er dig der bedst ved hvad dit hold egner sig til ift. periode.</w:t>
      </w:r>
    </w:p>
    <w:p w14:paraId="42F1D850" w14:textId="0CE9C62A" w:rsidR="00E07D12" w:rsidRPr="00AC6E77" w:rsidRDefault="00E07D12" w:rsidP="00E07D12">
      <w:pPr>
        <w:pStyle w:val="paragraph"/>
        <w:spacing w:before="0" w:beforeAutospacing="0" w:after="0" w:afterAutospacing="0"/>
        <w:textAlignment w:val="baseline"/>
        <w:rPr>
          <w:rStyle w:val="Hyperlink"/>
          <w:rFonts w:ascii="Calibri" w:eastAsiaTheme="majorEastAsia" w:hAnsi="Calibri" w:cs="Calibri"/>
          <w:bCs/>
          <w:sz w:val="22"/>
          <w:szCs w:val="22"/>
          <w:u w:val="none"/>
        </w:rPr>
      </w:pPr>
      <w:r w:rsidRPr="00AC6E77">
        <w:rPr>
          <w:rFonts w:ascii="Calibri" w:eastAsiaTheme="majorEastAsia" w:hAnsi="Calibri" w:cs="Calibri"/>
          <w:sz w:val="22"/>
          <w:szCs w:val="22"/>
        </w:rPr>
        <w:t>Hvis du udbyder et ”almindeligt” hold, der kører en gang om ugen i perioden, OG hvis holdet skal foregå på UngSlagelse, Sct. Pedersgade i Slagelse, skal det foregå enten tirsdage eller torsdage kl. 16</w:t>
      </w:r>
      <w:r w:rsidR="007F5364">
        <w:rPr>
          <w:rFonts w:ascii="Calibri" w:eastAsiaTheme="majorEastAsia" w:hAnsi="Calibri" w:cs="Calibri"/>
          <w:sz w:val="22"/>
          <w:szCs w:val="22"/>
        </w:rPr>
        <w:t>.00</w:t>
      </w:r>
      <w:r w:rsidRPr="00AC6E77">
        <w:rPr>
          <w:rFonts w:ascii="Calibri" w:eastAsiaTheme="majorEastAsia" w:hAnsi="Calibri" w:cs="Calibri"/>
          <w:sz w:val="22"/>
          <w:szCs w:val="22"/>
        </w:rPr>
        <w:t>-18.30. På disse hold er der ikke undervisning i uge 42, 51, 52</w:t>
      </w:r>
      <w:r>
        <w:rPr>
          <w:rFonts w:ascii="Calibri" w:eastAsiaTheme="majorEastAsia" w:hAnsi="Calibri" w:cs="Calibri"/>
          <w:sz w:val="22"/>
          <w:szCs w:val="22"/>
        </w:rPr>
        <w:t>, 53</w:t>
      </w:r>
      <w:r w:rsidRPr="00AC6E77">
        <w:rPr>
          <w:rFonts w:ascii="Calibri" w:eastAsiaTheme="majorEastAsia" w:hAnsi="Calibri" w:cs="Calibri"/>
          <w:sz w:val="22"/>
          <w:szCs w:val="22"/>
        </w:rPr>
        <w:t xml:space="preserve"> og </w:t>
      </w:r>
      <w:r>
        <w:rPr>
          <w:rFonts w:ascii="Calibri" w:eastAsiaTheme="majorEastAsia" w:hAnsi="Calibri" w:cs="Calibri"/>
          <w:sz w:val="22"/>
          <w:szCs w:val="22"/>
        </w:rPr>
        <w:t>7</w:t>
      </w:r>
      <w:r w:rsidRPr="00AC6E77">
        <w:rPr>
          <w:rFonts w:ascii="Calibri" w:eastAsiaTheme="majorEastAsia" w:hAnsi="Calibri" w:cs="Calibri"/>
          <w:sz w:val="22"/>
          <w:szCs w:val="22"/>
        </w:rPr>
        <w:t>. Vi gør dette for at få skabt et ungemiljø med fælles pauser.</w:t>
      </w:r>
    </w:p>
    <w:p w14:paraId="53045A24" w14:textId="77777777" w:rsidR="00E07D12" w:rsidRPr="00AC6E77" w:rsidRDefault="00E07D12" w:rsidP="00E07D12">
      <w:pPr>
        <w:pStyle w:val="paragraph"/>
        <w:spacing w:before="0" w:beforeAutospacing="0" w:after="0" w:afterAutospacing="0"/>
        <w:textAlignment w:val="baseline"/>
        <w:rPr>
          <w:rStyle w:val="Hyperlink"/>
          <w:rFonts w:ascii="Calibri" w:eastAsiaTheme="majorEastAsia" w:hAnsi="Calibri" w:cs="Calibri"/>
          <w:bCs/>
          <w:sz w:val="22"/>
          <w:szCs w:val="22"/>
        </w:rPr>
      </w:pPr>
    </w:p>
    <w:p w14:paraId="6902F230" w14:textId="17F69A9B" w:rsidR="00E07D12" w:rsidRPr="00E07D12" w:rsidRDefault="00E07D12" w:rsidP="00E07D12">
      <w:pPr>
        <w:pStyle w:val="paragraph"/>
        <w:spacing w:before="0" w:beforeAutospacing="0" w:after="0" w:afterAutospacing="0"/>
        <w:textAlignment w:val="baseline"/>
        <w:rPr>
          <w:rStyle w:val="Hyperlink"/>
          <w:rFonts w:ascii="Calibri" w:eastAsiaTheme="majorEastAsia" w:hAnsi="Calibri" w:cs="Calibri"/>
          <w:b/>
          <w:color w:val="auto"/>
          <w:sz w:val="22"/>
          <w:szCs w:val="22"/>
          <w:u w:val="none"/>
        </w:rPr>
      </w:pPr>
      <w:r w:rsidRPr="00E07D12">
        <w:rPr>
          <w:rStyle w:val="Hyperlink"/>
          <w:rFonts w:ascii="Calibri" w:eastAsiaTheme="majorEastAsia" w:hAnsi="Calibri" w:cs="Calibri"/>
          <w:b/>
          <w:color w:val="auto"/>
          <w:sz w:val="22"/>
          <w:szCs w:val="22"/>
          <w:u w:val="none"/>
        </w:rPr>
        <w:t>Sæson 2 – sommersæson fra uge 18 i 2027</w:t>
      </w:r>
    </w:p>
    <w:p w14:paraId="311216D8" w14:textId="152D4BF7" w:rsidR="00E07D12" w:rsidRDefault="00E07D12" w:rsidP="00E07D12">
      <w:pPr>
        <w:pStyle w:val="Standard"/>
        <w:rPr>
          <w:rFonts w:ascii="Calibri" w:hAnsi="Calibri" w:cs="Calibri"/>
          <w:bCs/>
          <w:sz w:val="22"/>
          <w:szCs w:val="22"/>
        </w:rPr>
      </w:pPr>
      <w:r w:rsidRPr="00AC6E77">
        <w:rPr>
          <w:rFonts w:ascii="Calibri" w:hAnsi="Calibri" w:cs="Calibri"/>
          <w:bCs/>
          <w:sz w:val="22"/>
          <w:szCs w:val="22"/>
        </w:rPr>
        <w:t xml:space="preserve">Her lægges primært vægt på kortere forløb, endagsaktiviteter, weekendhold, ture, events og lignende. Vi udsender særskilt brev om holdansøgning til </w:t>
      </w:r>
      <w:r>
        <w:rPr>
          <w:rFonts w:ascii="Calibri" w:hAnsi="Calibri" w:cs="Calibri"/>
          <w:bCs/>
          <w:sz w:val="22"/>
          <w:szCs w:val="22"/>
        </w:rPr>
        <w:t>s</w:t>
      </w:r>
      <w:r w:rsidRPr="00AC6E77">
        <w:rPr>
          <w:rFonts w:ascii="Calibri" w:hAnsi="Calibri" w:cs="Calibri"/>
          <w:bCs/>
          <w:sz w:val="22"/>
          <w:szCs w:val="22"/>
        </w:rPr>
        <w:t>æson 2 i starten af 202</w:t>
      </w:r>
      <w:r>
        <w:rPr>
          <w:rFonts w:ascii="Calibri" w:hAnsi="Calibri" w:cs="Calibri"/>
          <w:bCs/>
          <w:sz w:val="22"/>
          <w:szCs w:val="22"/>
        </w:rPr>
        <w:t>7</w:t>
      </w:r>
      <w:r w:rsidRPr="00AC6E77">
        <w:rPr>
          <w:rFonts w:ascii="Calibri" w:hAnsi="Calibri" w:cs="Calibri"/>
          <w:bCs/>
          <w:sz w:val="22"/>
          <w:szCs w:val="22"/>
        </w:rPr>
        <w:t>.</w:t>
      </w:r>
    </w:p>
    <w:p w14:paraId="523F56F4" w14:textId="77777777" w:rsidR="00F90952" w:rsidRDefault="00F90952" w:rsidP="00E07D12">
      <w:pPr>
        <w:pStyle w:val="Standard"/>
        <w:rPr>
          <w:rFonts w:ascii="Calibri" w:hAnsi="Calibri" w:cs="Calibri"/>
          <w:bCs/>
          <w:sz w:val="22"/>
          <w:szCs w:val="22"/>
        </w:rPr>
      </w:pPr>
    </w:p>
    <w:p w14:paraId="7D35DBA2" w14:textId="77777777" w:rsidR="00E07D12" w:rsidRPr="00AC6E77" w:rsidRDefault="00E07D12" w:rsidP="00E07D12">
      <w:pPr>
        <w:pStyle w:val="Standard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C6E77">
        <w:rPr>
          <w:rFonts w:ascii="Calibri" w:hAnsi="Calibri" w:cs="Calibri"/>
          <w:b/>
          <w:bCs/>
          <w:color w:val="000000" w:themeColor="text1"/>
          <w:sz w:val="22"/>
          <w:szCs w:val="22"/>
        </w:rPr>
        <w:t>Hvor kan jeg have et hold henne:</w:t>
      </w:r>
    </w:p>
    <w:p w14:paraId="1637D8D4" w14:textId="77777777" w:rsidR="00E07D12" w:rsidRPr="00AC6E77" w:rsidRDefault="00E07D12" w:rsidP="00E07D12">
      <w:pPr>
        <w:pStyle w:val="Standard"/>
        <w:rPr>
          <w:rFonts w:ascii="Calibri" w:hAnsi="Calibri" w:cs="Calibri"/>
          <w:color w:val="000000" w:themeColor="text1"/>
          <w:sz w:val="22"/>
          <w:szCs w:val="22"/>
        </w:rPr>
      </w:pPr>
      <w:r w:rsidRPr="00AC6E77">
        <w:rPr>
          <w:rFonts w:ascii="Calibri" w:hAnsi="Calibri" w:cs="Calibri"/>
          <w:color w:val="000000" w:themeColor="text1"/>
          <w:sz w:val="22"/>
          <w:szCs w:val="22"/>
        </w:rPr>
        <w:t>UngSlagelse har til huse på Sct. Pedersgade 18, 2. sal, 4200 Slagelse, men undervisningen kan foregå i mange forskellige kommunale bygninger i hele Slagelse kommune. Vi kan i sær</w:t>
      </w:r>
      <w:r w:rsidRPr="00AC6E77">
        <w:rPr>
          <w:rFonts w:ascii="Calibri" w:hAnsi="Calibri" w:cs="Calibri"/>
          <w:color w:val="000000" w:themeColor="text1"/>
          <w:sz w:val="22"/>
          <w:szCs w:val="22"/>
        </w:rPr>
        <w:softHyphen/>
        <w:t xml:space="preserve">lige tilfælde lave aftaler med andre om brug af lokaler/faciliteter – kontakt os herom. </w:t>
      </w:r>
    </w:p>
    <w:p w14:paraId="778603F8" w14:textId="77777777" w:rsidR="00E07D12" w:rsidRPr="00AC6E77" w:rsidRDefault="00E07D12" w:rsidP="00E07D12">
      <w:pPr>
        <w:pStyle w:val="Standard"/>
        <w:rPr>
          <w:rFonts w:ascii="Calibri" w:hAnsi="Calibri" w:cs="Calibri"/>
          <w:color w:val="000000" w:themeColor="text1"/>
          <w:sz w:val="22"/>
          <w:szCs w:val="22"/>
        </w:rPr>
      </w:pPr>
    </w:p>
    <w:p w14:paraId="7410F186" w14:textId="475B196F" w:rsidR="00E07D12" w:rsidRPr="006C5730" w:rsidRDefault="00E07D12" w:rsidP="00E07D12">
      <w:pPr>
        <w:pStyle w:val="Standard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AC6E77">
        <w:rPr>
          <w:rFonts w:ascii="Calibri" w:hAnsi="Calibri" w:cs="Calibri"/>
          <w:b/>
          <w:bCs/>
          <w:color w:val="000000" w:themeColor="text1"/>
          <w:sz w:val="22"/>
          <w:szCs w:val="22"/>
        </w:rPr>
        <w:t>Ansøgningsfrist for oprettelse af hold til sæson 1:</w:t>
      </w:r>
      <w:r w:rsidR="00585C8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gramStart"/>
      <w:r w:rsidR="007F5364">
        <w:rPr>
          <w:rFonts w:ascii="Calibri" w:hAnsi="Calibri" w:cs="Calibri"/>
          <w:b/>
          <w:bCs/>
          <w:color w:val="FF0000"/>
          <w:sz w:val="22"/>
          <w:szCs w:val="22"/>
          <w:highlight w:val="yellow"/>
        </w:rPr>
        <w:t>Søn</w:t>
      </w:r>
      <w:r w:rsidRPr="00585C86">
        <w:rPr>
          <w:rFonts w:ascii="Calibri" w:hAnsi="Calibri" w:cs="Calibri"/>
          <w:b/>
          <w:bCs/>
          <w:color w:val="FF0000"/>
          <w:sz w:val="22"/>
          <w:szCs w:val="22"/>
          <w:highlight w:val="yellow"/>
        </w:rPr>
        <w:t>dag</w:t>
      </w:r>
      <w:proofErr w:type="gramEnd"/>
      <w:r w:rsidRPr="00585C86">
        <w:rPr>
          <w:rFonts w:ascii="Calibri" w:hAnsi="Calibri" w:cs="Calibri"/>
          <w:b/>
          <w:bCs/>
          <w:color w:val="FF0000"/>
          <w:sz w:val="22"/>
          <w:szCs w:val="22"/>
          <w:highlight w:val="yellow"/>
        </w:rPr>
        <w:t xml:space="preserve"> d. </w:t>
      </w:r>
      <w:r w:rsidR="007F5364">
        <w:rPr>
          <w:rFonts w:ascii="Calibri" w:hAnsi="Calibri" w:cs="Calibri"/>
          <w:b/>
          <w:bCs/>
          <w:color w:val="FF0000"/>
          <w:sz w:val="22"/>
          <w:szCs w:val="22"/>
          <w:highlight w:val="yellow"/>
        </w:rPr>
        <w:t>10. maj 2026</w:t>
      </w:r>
    </w:p>
    <w:p w14:paraId="490E9299" w14:textId="388989D1" w:rsidR="00E07D12" w:rsidRPr="00AC6E77" w:rsidRDefault="00E07D12" w:rsidP="00E07D12">
      <w:pPr>
        <w:pStyle w:val="Standard"/>
        <w:rPr>
          <w:rFonts w:ascii="Calibri" w:hAnsi="Calibri" w:cs="Calibri"/>
          <w:color w:val="000000" w:themeColor="text1"/>
          <w:sz w:val="22"/>
          <w:szCs w:val="22"/>
        </w:rPr>
      </w:pPr>
      <w:r w:rsidRPr="00AC6E77">
        <w:rPr>
          <w:rFonts w:ascii="Calibri" w:hAnsi="Calibri" w:cs="Calibri"/>
          <w:color w:val="000000" w:themeColor="text1"/>
          <w:sz w:val="22"/>
          <w:szCs w:val="22"/>
        </w:rPr>
        <w:t xml:space="preserve">Vi har mulighed for at oprette hold løbende, men hvis dit hold skal med i kataloget og i den øvrige ’hype’ omkring sæsonstart, skal vi have dit holdønske inden fristen. </w:t>
      </w:r>
      <w:r w:rsidR="00585C86">
        <w:rPr>
          <w:rFonts w:ascii="Calibri" w:hAnsi="Calibri" w:cs="Calibri"/>
          <w:color w:val="000000" w:themeColor="text1"/>
          <w:sz w:val="22"/>
          <w:szCs w:val="22"/>
        </w:rPr>
        <w:t xml:space="preserve">Hvis du endnu ikke ved hvornår du kan have dit hold, så udfyld og indsend holdbeskrivelsen. Vi skal bare have </w:t>
      </w:r>
      <w:r w:rsidR="007F5364">
        <w:rPr>
          <w:rFonts w:ascii="Calibri" w:hAnsi="Calibri" w:cs="Calibri"/>
          <w:color w:val="000000" w:themeColor="text1"/>
          <w:sz w:val="22"/>
          <w:szCs w:val="22"/>
        </w:rPr>
        <w:t xml:space="preserve">ugedag og tidspunkt </w:t>
      </w:r>
      <w:r w:rsidR="00585C86">
        <w:rPr>
          <w:rFonts w:ascii="Calibri" w:hAnsi="Calibri" w:cs="Calibri"/>
          <w:color w:val="000000" w:themeColor="text1"/>
          <w:sz w:val="22"/>
          <w:szCs w:val="22"/>
        </w:rPr>
        <w:t>senest den 26. juni 2026.</w:t>
      </w:r>
    </w:p>
    <w:p w14:paraId="4F1AC73B" w14:textId="77777777" w:rsidR="00E07D12" w:rsidRPr="00AC6E77" w:rsidRDefault="00E07D12" w:rsidP="00E07D12">
      <w:pPr>
        <w:pStyle w:val="Standard"/>
        <w:rPr>
          <w:rFonts w:ascii="Calibri" w:hAnsi="Calibri" w:cs="Calibri"/>
          <w:color w:val="000000" w:themeColor="text1"/>
          <w:sz w:val="22"/>
          <w:szCs w:val="22"/>
        </w:rPr>
      </w:pPr>
    </w:p>
    <w:p w14:paraId="5159FF7E" w14:textId="77777777" w:rsidR="00E07D12" w:rsidRPr="00AC6E77" w:rsidRDefault="00E07D12" w:rsidP="00E07D12">
      <w:pPr>
        <w:pStyle w:val="Standard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C6E77">
        <w:rPr>
          <w:rFonts w:ascii="Calibri" w:hAnsi="Calibri" w:cs="Calibri"/>
          <w:b/>
          <w:bCs/>
          <w:color w:val="000000" w:themeColor="text1"/>
          <w:sz w:val="22"/>
          <w:szCs w:val="22"/>
        </w:rPr>
        <w:t>Opstartsmøde:</w:t>
      </w:r>
    </w:p>
    <w:p w14:paraId="04AB758B" w14:textId="5ACA29ED" w:rsidR="00E07D12" w:rsidRDefault="00E07D12" w:rsidP="00E07D12">
      <w:pPr>
        <w:pStyle w:val="Standard"/>
        <w:rPr>
          <w:rFonts w:ascii="Calibri" w:hAnsi="Calibri" w:cs="Calibri"/>
          <w:color w:val="000000" w:themeColor="text1"/>
          <w:sz w:val="22"/>
          <w:szCs w:val="22"/>
        </w:rPr>
      </w:pPr>
      <w:r w:rsidRPr="00AC6E77">
        <w:rPr>
          <w:rFonts w:ascii="Calibri" w:hAnsi="Calibri" w:cs="Calibri"/>
          <w:color w:val="000000" w:themeColor="text1"/>
          <w:sz w:val="22"/>
          <w:szCs w:val="22"/>
        </w:rPr>
        <w:t xml:space="preserve">Hvis dit hold bliver udbudt, vil du blive indkaldt til et lønnet opstartsmøde </w:t>
      </w:r>
      <w:r w:rsidRPr="00AC6E77">
        <w:rPr>
          <w:rFonts w:ascii="Calibri" w:hAnsi="Calibri" w:cs="Calibri"/>
          <w:b/>
          <w:bCs/>
          <w:color w:val="FF0000"/>
          <w:sz w:val="22"/>
          <w:szCs w:val="22"/>
        </w:rPr>
        <w:t xml:space="preserve">torsdag d.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10</w:t>
      </w:r>
      <w:r w:rsidRPr="00AC6E77">
        <w:rPr>
          <w:rFonts w:ascii="Calibri" w:hAnsi="Calibri" w:cs="Calibri"/>
          <w:b/>
          <w:bCs/>
          <w:color w:val="FF0000"/>
          <w:sz w:val="22"/>
          <w:szCs w:val="22"/>
        </w:rPr>
        <w:t>. september 202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6</w:t>
      </w:r>
      <w:r w:rsidRPr="00AC6E77">
        <w:rPr>
          <w:rFonts w:ascii="Calibri" w:hAnsi="Calibri" w:cs="Calibri"/>
          <w:b/>
          <w:bCs/>
          <w:color w:val="FF0000"/>
          <w:sz w:val="22"/>
          <w:szCs w:val="22"/>
        </w:rPr>
        <w:t>, kl. 18-2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1</w:t>
      </w:r>
      <w:r w:rsidRPr="00AC6E77">
        <w:rPr>
          <w:rFonts w:ascii="Calibri" w:hAnsi="Calibri" w:cs="Calibri"/>
          <w:color w:val="000000" w:themeColor="text1"/>
          <w:sz w:val="22"/>
          <w:szCs w:val="22"/>
        </w:rPr>
        <w:t>. Vi forventer at du deltager, så sæt allerede kryds i kalenderen nu.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Vi arbejder på at finde en foredragsholder der kan </w:t>
      </w:r>
      <w:r w:rsidR="000C08E8">
        <w:rPr>
          <w:rFonts w:ascii="Calibri" w:hAnsi="Calibri" w:cs="Calibri"/>
          <w:color w:val="000000" w:themeColor="text1"/>
          <w:sz w:val="22"/>
          <w:szCs w:val="22"/>
        </w:rPr>
        <w:t xml:space="preserve">gøre os </w:t>
      </w:r>
      <w:r w:rsidR="008E42BB">
        <w:rPr>
          <w:rFonts w:ascii="Calibri" w:hAnsi="Calibri" w:cs="Calibri"/>
          <w:color w:val="000000" w:themeColor="text1"/>
          <w:sz w:val="22"/>
          <w:szCs w:val="22"/>
        </w:rPr>
        <w:t xml:space="preserve">alle sammen </w:t>
      </w:r>
      <w:r w:rsidR="000C08E8">
        <w:rPr>
          <w:rFonts w:ascii="Calibri" w:hAnsi="Calibri" w:cs="Calibri"/>
          <w:color w:val="000000" w:themeColor="text1"/>
          <w:sz w:val="22"/>
          <w:szCs w:val="22"/>
        </w:rPr>
        <w:t>klogere på de unges liv</w:t>
      </w:r>
      <w:r w:rsidR="008E42BB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44F65A1D" w14:textId="77777777" w:rsidR="00E07D12" w:rsidRDefault="00E07D12" w:rsidP="00E07D12">
      <w:pPr>
        <w:pStyle w:val="Standard"/>
        <w:rPr>
          <w:rFonts w:ascii="Calibri" w:hAnsi="Calibri" w:cs="Calibri"/>
          <w:color w:val="000000" w:themeColor="text1"/>
          <w:sz w:val="22"/>
          <w:szCs w:val="22"/>
        </w:rPr>
      </w:pPr>
    </w:p>
    <w:p w14:paraId="07408D38" w14:textId="0A4D52D0" w:rsidR="00E07D12" w:rsidRPr="00AC6E77" w:rsidRDefault="00E07D12" w:rsidP="00E07D12">
      <w:pPr>
        <w:pStyle w:val="Standard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Åbent hus</w:t>
      </w:r>
      <w:r w:rsidRPr="00AC6E77">
        <w:rPr>
          <w:rFonts w:ascii="Calibri" w:hAnsi="Calibri" w:cs="Calibri"/>
          <w:b/>
          <w:bCs/>
          <w:color w:val="000000" w:themeColor="text1"/>
          <w:sz w:val="22"/>
          <w:szCs w:val="22"/>
        </w:rPr>
        <w:t>:</w:t>
      </w:r>
    </w:p>
    <w:p w14:paraId="2C585968" w14:textId="507145E5" w:rsidR="00E07D12" w:rsidRPr="00AC6E77" w:rsidRDefault="00E07D12" w:rsidP="00E07D12">
      <w:pPr>
        <w:pStyle w:val="Standard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For at vise hvad vi har lavet i sæsonen der er gået, og for at reklamere for kommende sæson, afholder vi et åbent-hus-arrangement</w:t>
      </w:r>
      <w:r w:rsidR="00D31DF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AC6E77">
        <w:rPr>
          <w:rFonts w:ascii="Calibri" w:hAnsi="Calibri" w:cs="Calibri"/>
          <w:b/>
          <w:bCs/>
          <w:color w:val="FF0000"/>
          <w:sz w:val="22"/>
          <w:szCs w:val="22"/>
        </w:rPr>
        <w:t xml:space="preserve">torsdag d.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1</w:t>
      </w:r>
      <w:r w:rsidR="00D31DFF">
        <w:rPr>
          <w:rFonts w:ascii="Calibri" w:hAnsi="Calibri" w:cs="Calibri"/>
          <w:b/>
          <w:bCs/>
          <w:color w:val="FF0000"/>
          <w:sz w:val="22"/>
          <w:szCs w:val="22"/>
        </w:rPr>
        <w:t xml:space="preserve">1. marts 2027, </w:t>
      </w:r>
      <w:r w:rsidRPr="00AC6E77">
        <w:rPr>
          <w:rFonts w:ascii="Calibri" w:hAnsi="Calibri" w:cs="Calibri"/>
          <w:b/>
          <w:bCs/>
          <w:color w:val="FF0000"/>
          <w:sz w:val="22"/>
          <w:szCs w:val="22"/>
        </w:rPr>
        <w:t>kl. 18-2</w:t>
      </w:r>
      <w:r w:rsidR="00D31DFF">
        <w:rPr>
          <w:rFonts w:ascii="Calibri" w:hAnsi="Calibri" w:cs="Calibri"/>
          <w:b/>
          <w:bCs/>
          <w:color w:val="FF0000"/>
          <w:sz w:val="22"/>
          <w:szCs w:val="22"/>
        </w:rPr>
        <w:t xml:space="preserve">0. </w:t>
      </w:r>
      <w:r w:rsidR="000C08E8">
        <w:rPr>
          <w:rFonts w:ascii="Calibri" w:hAnsi="Calibri" w:cs="Calibri"/>
          <w:b/>
          <w:bCs/>
          <w:color w:val="FF0000"/>
          <w:sz w:val="22"/>
          <w:szCs w:val="22"/>
        </w:rPr>
        <w:t xml:space="preserve">Der får vi brug for nogle af jer. </w:t>
      </w:r>
      <w:r w:rsidR="00D31DFF" w:rsidRPr="00D31DFF">
        <w:rPr>
          <w:rFonts w:ascii="Calibri" w:hAnsi="Calibri" w:cs="Calibri"/>
          <w:color w:val="auto"/>
          <w:sz w:val="22"/>
          <w:szCs w:val="22"/>
        </w:rPr>
        <w:t>Nærmere info følger i januar 2027.</w:t>
      </w:r>
      <w:r w:rsidR="000C08E8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0C91722" w14:textId="77777777" w:rsidR="00E07D12" w:rsidRPr="00AC6E77" w:rsidRDefault="00E07D12" w:rsidP="00E07D1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7D8951AF" w14:textId="77777777" w:rsidR="00E07D12" w:rsidRPr="00AC6E77" w:rsidRDefault="00E07D12" w:rsidP="00E07D12">
      <w:pPr>
        <w:pStyle w:val="Standard"/>
        <w:rPr>
          <w:rFonts w:ascii="Calibri" w:hAnsi="Calibri" w:cs="Calibri"/>
          <w:b/>
          <w:color w:val="auto"/>
          <w:sz w:val="22"/>
          <w:szCs w:val="22"/>
        </w:rPr>
      </w:pPr>
      <w:r w:rsidRPr="00AC6E77">
        <w:rPr>
          <w:rFonts w:ascii="Calibri" w:hAnsi="Calibri" w:cs="Calibri"/>
          <w:b/>
          <w:color w:val="auto"/>
          <w:sz w:val="22"/>
          <w:szCs w:val="22"/>
        </w:rPr>
        <w:t>Information om ungdomsskolesæsonen:</w:t>
      </w:r>
    </w:p>
    <w:p w14:paraId="180F9AB7" w14:textId="4A71C95A" w:rsidR="00E07D12" w:rsidRPr="00AC6E77" w:rsidRDefault="00E07D12" w:rsidP="00E07D12">
      <w:pPr>
        <w:pStyle w:val="Standard"/>
        <w:rPr>
          <w:rFonts w:ascii="Calibri" w:hAnsi="Calibri" w:cs="Calibri"/>
          <w:color w:val="auto"/>
          <w:sz w:val="22"/>
          <w:szCs w:val="22"/>
        </w:rPr>
      </w:pPr>
      <w:r w:rsidRPr="00AC6E77">
        <w:rPr>
          <w:rFonts w:ascii="Calibri" w:hAnsi="Calibri" w:cs="Calibri"/>
          <w:color w:val="auto"/>
          <w:sz w:val="22"/>
          <w:szCs w:val="22"/>
        </w:rPr>
        <w:t xml:space="preserve">Vores PR-medarbejdere er rundt på skolerne og reklamere for vores hold flere gange i løbet af året. Der bliver også lagt opslag på Instagram og Facebook samt på Aula, som alle folkeskolernes elever og forældre (i vores målgruppe) ser. </w:t>
      </w:r>
      <w:r w:rsidR="000C08E8">
        <w:rPr>
          <w:rFonts w:ascii="Calibri" w:hAnsi="Calibri" w:cs="Calibri"/>
          <w:color w:val="auto"/>
          <w:sz w:val="22"/>
          <w:szCs w:val="22"/>
        </w:rPr>
        <w:t>Men de relationer du selv måtte have til de unge</w:t>
      </w:r>
      <w:r w:rsidR="00F90952">
        <w:rPr>
          <w:rFonts w:ascii="Calibri" w:hAnsi="Calibri" w:cs="Calibri"/>
          <w:color w:val="auto"/>
          <w:sz w:val="22"/>
          <w:szCs w:val="22"/>
        </w:rPr>
        <w:t>,</w:t>
      </w:r>
      <w:r w:rsidR="000C08E8">
        <w:rPr>
          <w:rFonts w:ascii="Calibri" w:hAnsi="Calibri" w:cs="Calibri"/>
          <w:color w:val="auto"/>
          <w:sz w:val="22"/>
          <w:szCs w:val="22"/>
        </w:rPr>
        <w:t xml:space="preserve"> er allervigtigst – så brug gerne dit eget netværk i øvrigt.</w:t>
      </w:r>
    </w:p>
    <w:p w14:paraId="29AF26F0" w14:textId="77777777" w:rsidR="00E07D12" w:rsidRPr="00AC6E77" w:rsidRDefault="00E07D12" w:rsidP="00E07D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3F759177" w14:textId="77777777" w:rsidR="00E07D12" w:rsidRPr="00AC6E77" w:rsidRDefault="00E07D12" w:rsidP="00E07D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AC6E77">
        <w:rPr>
          <w:rStyle w:val="normaltextrun"/>
          <w:rFonts w:ascii="Calibri" w:eastAsiaTheme="majorEastAsia" w:hAnsi="Calibri" w:cs="Calibri"/>
          <w:sz w:val="22"/>
          <w:szCs w:val="22"/>
        </w:rPr>
        <w:t>Har du nogle spørgsmål er du meget velkommen til at kontakte undertegnede.</w:t>
      </w:r>
    </w:p>
    <w:p w14:paraId="1C5A58A0" w14:textId="77777777" w:rsidR="00E07D12" w:rsidRPr="00AC6E77" w:rsidRDefault="00E07D12" w:rsidP="00E07D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5106B629" w14:textId="77777777" w:rsidR="00E07D12" w:rsidRDefault="00E07D12" w:rsidP="00E07D1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AC6E77">
        <w:rPr>
          <w:rStyle w:val="normaltextrun"/>
          <w:rFonts w:ascii="Calibri" w:eastAsiaTheme="majorEastAsia" w:hAnsi="Calibri" w:cs="Calibri"/>
          <w:sz w:val="22"/>
          <w:szCs w:val="22"/>
        </w:rPr>
        <w:t>Mange ungdomsskolehilsener fra</w:t>
      </w:r>
    </w:p>
    <w:p w14:paraId="09871A0A" w14:textId="77777777" w:rsidR="00E07D12" w:rsidRDefault="00E07D12" w:rsidP="00E07D1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tbl>
      <w:tblPr>
        <w:tblStyle w:val="Tabel-Git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67"/>
        <w:gridCol w:w="2127"/>
      </w:tblGrid>
      <w:tr w:rsidR="00E07D12" w:rsidRPr="00DD7A62" w14:paraId="60551C48" w14:textId="77777777" w:rsidTr="00D31DFF">
        <w:trPr>
          <w:jc w:val="center"/>
        </w:trPr>
        <w:tc>
          <w:tcPr>
            <w:tcW w:w="2126" w:type="dxa"/>
          </w:tcPr>
          <w:p w14:paraId="1EFEAEA0" w14:textId="0CD87268" w:rsidR="00E07D12" w:rsidRPr="00DD7A62" w:rsidRDefault="00E07D12" w:rsidP="007072CF">
            <w:pPr>
              <w:jc w:val="center"/>
              <w:rPr>
                <w:rStyle w:val="pagebreaktextspan"/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DD7A62">
              <w:rPr>
                <w:rStyle w:val="eop"/>
                <w:rFonts w:cstheme="minorHAnsi"/>
                <w:color w:val="000000"/>
                <w:sz w:val="21"/>
                <w:szCs w:val="21"/>
              </w:rPr>
              <w:t> </w:t>
            </w:r>
            <w:r>
              <w:rPr>
                <w:rStyle w:val="pagebreaktextspan"/>
                <w:color w:val="000000" w:themeColor="text1"/>
                <w:shd w:val="clear" w:color="auto" w:fill="FFFFFF"/>
              </w:rPr>
              <w:t>M</w:t>
            </w:r>
            <w:r>
              <w:rPr>
                <w:rStyle w:val="pagebreaktextspan"/>
                <w:shd w:val="clear" w:color="auto" w:fill="FFFFFF"/>
              </w:rPr>
              <w:t>artin B. Aagaard</w:t>
            </w:r>
          </w:p>
          <w:p w14:paraId="2B7E046C" w14:textId="4A0AB462" w:rsidR="00E07D12" w:rsidRPr="00DD7A62" w:rsidRDefault="00E07D12" w:rsidP="007072CF">
            <w:pPr>
              <w:jc w:val="center"/>
              <w:rPr>
                <w:rStyle w:val="pagebreaktextspan"/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Style w:val="pagebreaktextspan"/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t>F</w:t>
            </w:r>
            <w:r>
              <w:rPr>
                <w:rStyle w:val="pagebreaktextspan"/>
                <w:rFonts w:cstheme="minorHAnsi"/>
                <w:sz w:val="21"/>
                <w:szCs w:val="21"/>
                <w:shd w:val="clear" w:color="auto" w:fill="FFFFFF"/>
              </w:rPr>
              <w:t>aglig koordinator</w:t>
            </w:r>
          </w:p>
          <w:p w14:paraId="1C7C63FA" w14:textId="50A53E91" w:rsidR="00E07D12" w:rsidRPr="00DD7A62" w:rsidRDefault="00E07D12" w:rsidP="007072CF">
            <w:pPr>
              <w:jc w:val="center"/>
              <w:rPr>
                <w:rStyle w:val="pagebreaktextspan"/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DD7A62">
              <w:rPr>
                <w:rStyle w:val="pagebreaktextspan"/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t xml:space="preserve">Tlf. </w:t>
            </w:r>
            <w:r>
              <w:rPr>
                <w:rStyle w:val="pagebreaktextspan"/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t>2</w:t>
            </w:r>
            <w:r>
              <w:rPr>
                <w:rStyle w:val="pagebreaktextspan"/>
                <w:rFonts w:cstheme="minorHAnsi"/>
                <w:sz w:val="21"/>
                <w:szCs w:val="21"/>
                <w:shd w:val="clear" w:color="auto" w:fill="FFFFFF"/>
              </w:rPr>
              <w:t>0 32 67 74</w:t>
            </w:r>
          </w:p>
        </w:tc>
        <w:tc>
          <w:tcPr>
            <w:tcW w:w="567" w:type="dxa"/>
          </w:tcPr>
          <w:p w14:paraId="6B141EE5" w14:textId="77777777" w:rsidR="00E07D12" w:rsidRPr="00DD7A62" w:rsidRDefault="00E07D12" w:rsidP="007072CF">
            <w:pPr>
              <w:jc w:val="center"/>
              <w:rPr>
                <w:rStyle w:val="pagebreaktextspan"/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14:paraId="7DF2366B" w14:textId="77777777" w:rsidR="00E07D12" w:rsidRPr="00DD7A62" w:rsidRDefault="00E07D12" w:rsidP="007072CF">
            <w:pPr>
              <w:jc w:val="center"/>
              <w:rPr>
                <w:rStyle w:val="pagebreaktextspan"/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DD7A62">
              <w:rPr>
                <w:rStyle w:val="pagebreaktextspan"/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t>/</w:t>
            </w:r>
          </w:p>
        </w:tc>
        <w:tc>
          <w:tcPr>
            <w:tcW w:w="2127" w:type="dxa"/>
          </w:tcPr>
          <w:p w14:paraId="501E9132" w14:textId="77777777" w:rsidR="00E07D12" w:rsidRPr="00DD7A62" w:rsidRDefault="00E07D12" w:rsidP="007072CF">
            <w:pPr>
              <w:jc w:val="center"/>
              <w:rPr>
                <w:rStyle w:val="pagebreaktextspan"/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DD7A62">
              <w:rPr>
                <w:rStyle w:val="pagebreaktextspan"/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t>Hanne Mejlstrøm</w:t>
            </w:r>
          </w:p>
          <w:p w14:paraId="3FB4FB6A" w14:textId="77777777" w:rsidR="00E07D12" w:rsidRDefault="00E07D12" w:rsidP="007072CF">
            <w:pPr>
              <w:jc w:val="center"/>
              <w:rPr>
                <w:rStyle w:val="pagebreaktextspan"/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Style w:val="pagebreaktextspan"/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t>Ungdomsskoleleder</w:t>
            </w:r>
          </w:p>
          <w:p w14:paraId="064A02AB" w14:textId="2EFCC0C3" w:rsidR="00E07D12" w:rsidRPr="00DD7A62" w:rsidRDefault="00E07D12" w:rsidP="00D31DFF">
            <w:pPr>
              <w:jc w:val="center"/>
              <w:rPr>
                <w:rStyle w:val="pagebreaktextspan"/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DD7A62">
              <w:rPr>
                <w:rStyle w:val="pagebreaktextspan"/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t>Tlf. 51 24 29 30</w:t>
            </w:r>
          </w:p>
        </w:tc>
      </w:tr>
    </w:tbl>
    <w:p w14:paraId="2EE94090" w14:textId="77777777" w:rsidR="00E07D12" w:rsidRDefault="00E07D12">
      <w:pPr>
        <w:rPr>
          <w:rFonts w:eastAsia="Arial Unicode MS" w:cstheme="minorHAnsi"/>
          <w:b/>
          <w:color w:val="000000"/>
          <w:kern w:val="3"/>
          <w:sz w:val="36"/>
          <w:szCs w:val="36"/>
          <w:lang w:eastAsia="zh-CN"/>
          <w14:ligatures w14:val="none"/>
        </w:rPr>
      </w:pPr>
      <w:r>
        <w:rPr>
          <w:rFonts w:cstheme="minorHAnsi"/>
          <w:b/>
          <w:sz w:val="36"/>
          <w:szCs w:val="36"/>
        </w:rPr>
        <w:br w:type="page"/>
      </w:r>
    </w:p>
    <w:p w14:paraId="57CE1392" w14:textId="77777777" w:rsidR="00E07D12" w:rsidRDefault="00E07D12" w:rsidP="006C5730">
      <w:pPr>
        <w:pStyle w:val="Standard"/>
        <w:spacing w:line="276" w:lineRule="auto"/>
        <w:rPr>
          <w:rFonts w:asciiTheme="minorHAnsi" w:hAnsiTheme="minorHAnsi" w:cstheme="minorHAnsi"/>
          <w:b/>
          <w:sz w:val="36"/>
          <w:szCs w:val="36"/>
        </w:rPr>
      </w:pPr>
    </w:p>
    <w:p w14:paraId="5FFCC941" w14:textId="77777777" w:rsidR="00E07D12" w:rsidRDefault="00E07D12" w:rsidP="006C5730">
      <w:pPr>
        <w:pStyle w:val="Standard"/>
        <w:spacing w:line="276" w:lineRule="auto"/>
        <w:rPr>
          <w:rFonts w:asciiTheme="minorHAnsi" w:hAnsiTheme="minorHAnsi" w:cstheme="minorHAnsi"/>
          <w:b/>
          <w:sz w:val="36"/>
          <w:szCs w:val="36"/>
        </w:rPr>
      </w:pPr>
    </w:p>
    <w:p w14:paraId="5364D2B0" w14:textId="17D1A03C" w:rsidR="005A26E5" w:rsidRPr="00253EF1" w:rsidRDefault="00AC79D3" w:rsidP="006C5730">
      <w:pPr>
        <w:pStyle w:val="Standard"/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36"/>
          <w:szCs w:val="36"/>
        </w:rPr>
        <w:t>S</w:t>
      </w:r>
      <w:r w:rsidR="001C7C8C" w:rsidRPr="000843D5">
        <w:rPr>
          <w:rFonts w:asciiTheme="minorHAnsi" w:hAnsiTheme="minorHAnsi" w:cstheme="minorHAnsi"/>
          <w:b/>
          <w:sz w:val="36"/>
          <w:szCs w:val="36"/>
        </w:rPr>
        <w:t>kema</w:t>
      </w:r>
      <w:r w:rsidR="006C5730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253EF1">
        <w:rPr>
          <w:rFonts w:asciiTheme="minorHAnsi" w:hAnsiTheme="minorHAnsi" w:cstheme="minorHAnsi"/>
          <w:b/>
          <w:sz w:val="36"/>
          <w:szCs w:val="36"/>
        </w:rPr>
        <w:t xml:space="preserve">- </w:t>
      </w:r>
      <w:r w:rsidR="00020A6B">
        <w:rPr>
          <w:rFonts w:asciiTheme="minorHAnsi" w:hAnsiTheme="minorHAnsi" w:cstheme="minorHAnsi"/>
          <w:b/>
          <w:sz w:val="36"/>
          <w:szCs w:val="36"/>
        </w:rPr>
        <w:t>s</w:t>
      </w:r>
      <w:r w:rsidR="006C5730">
        <w:rPr>
          <w:rFonts w:asciiTheme="minorHAnsi" w:hAnsiTheme="minorHAnsi" w:cstheme="minorHAnsi"/>
          <w:b/>
          <w:sz w:val="36"/>
          <w:szCs w:val="36"/>
        </w:rPr>
        <w:t xml:space="preserve">æson </w:t>
      </w:r>
      <w:r w:rsidR="00253EF1">
        <w:rPr>
          <w:rFonts w:asciiTheme="minorHAnsi" w:hAnsiTheme="minorHAnsi" w:cstheme="minorHAnsi"/>
          <w:b/>
          <w:sz w:val="36"/>
          <w:szCs w:val="36"/>
        </w:rPr>
        <w:t xml:space="preserve">2026/2027 – </w:t>
      </w:r>
      <w:r w:rsidR="00253EF1">
        <w:rPr>
          <w:rFonts w:asciiTheme="minorHAnsi" w:hAnsiTheme="minorHAnsi" w:cstheme="minorHAnsi"/>
          <w:b/>
          <w:sz w:val="28"/>
          <w:szCs w:val="28"/>
        </w:rPr>
        <w:t xml:space="preserve">uge 39/2026 – uge 11/2027 </w:t>
      </w:r>
      <w:r w:rsidR="005A26E5" w:rsidRPr="00253EF1">
        <w:rPr>
          <w:rFonts w:asciiTheme="minorHAnsi" w:hAnsiTheme="minorHAnsi" w:cstheme="minorHAnsi"/>
          <w:b/>
          <w:sz w:val="16"/>
          <w:szCs w:val="16"/>
        </w:rPr>
        <w:t xml:space="preserve">(undtagen ugerne </w:t>
      </w:r>
      <w:r w:rsidR="00253EF1" w:rsidRPr="00253EF1">
        <w:rPr>
          <w:rFonts w:asciiTheme="minorHAnsi" w:hAnsiTheme="minorHAnsi" w:cstheme="minorHAnsi"/>
          <w:b/>
          <w:sz w:val="16"/>
          <w:szCs w:val="16"/>
        </w:rPr>
        <w:t>42 – 51 – 52 -53 - 7</w:t>
      </w:r>
      <w:r w:rsidR="005A26E5" w:rsidRPr="00253EF1">
        <w:rPr>
          <w:rFonts w:asciiTheme="minorHAnsi" w:hAnsiTheme="minorHAnsi" w:cstheme="minorHAnsi"/>
          <w:b/>
          <w:sz w:val="16"/>
          <w:szCs w:val="16"/>
        </w:rPr>
        <w:t>)</w:t>
      </w:r>
    </w:p>
    <w:p w14:paraId="53309C2D" w14:textId="5EEC7D8F" w:rsidR="00AC6E77" w:rsidRPr="005A26E5" w:rsidRDefault="00EC583F" w:rsidP="00D31DF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A26E5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Udfyldes og indsendes som </w:t>
      </w:r>
      <w:r w:rsidRPr="005A26E5">
        <w:rPr>
          <w:rFonts w:asciiTheme="minorHAnsi" w:hAnsiTheme="minorHAnsi" w:cstheme="minorHAnsi"/>
          <w:b/>
          <w:sz w:val="24"/>
          <w:szCs w:val="24"/>
          <w:highlight w:val="yellow"/>
          <w:u w:val="double"/>
        </w:rPr>
        <w:t>WORD</w:t>
      </w:r>
      <w:r w:rsidRPr="005A26E5">
        <w:rPr>
          <w:rFonts w:asciiTheme="minorHAnsi" w:hAnsiTheme="minorHAnsi" w:cstheme="minorHAnsi"/>
          <w:b/>
          <w:sz w:val="24"/>
          <w:szCs w:val="24"/>
          <w:highlight w:val="yellow"/>
        </w:rPr>
        <w:t>-</w:t>
      </w:r>
      <w:r w:rsidRPr="006503C5">
        <w:rPr>
          <w:rFonts w:asciiTheme="minorHAnsi" w:hAnsiTheme="minorHAnsi" w:cstheme="minorHAnsi"/>
          <w:b/>
          <w:sz w:val="24"/>
          <w:szCs w:val="24"/>
          <w:highlight w:val="yellow"/>
        </w:rPr>
        <w:t>dokument</w:t>
      </w:r>
      <w:r w:rsidR="006503C5" w:rsidRPr="006503C5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til ungdomsskolen@slagelse.dk</w:t>
      </w:r>
    </w:p>
    <w:p w14:paraId="4AC3F269" w14:textId="77777777" w:rsidR="00DA27A4" w:rsidRPr="000843D5" w:rsidRDefault="00DA27A4" w:rsidP="001C7C8C">
      <w:pPr>
        <w:pStyle w:val="Standard"/>
        <w:spacing w:line="276" w:lineRule="auto"/>
        <w:rPr>
          <w:rFonts w:asciiTheme="minorHAnsi" w:hAnsiTheme="minorHAnsi" w:cstheme="minorHAnsi"/>
          <w:b/>
          <w:sz w:val="36"/>
          <w:szCs w:val="3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64"/>
        <w:gridCol w:w="6798"/>
      </w:tblGrid>
      <w:tr w:rsidR="00AC6E77" w:rsidRPr="00AC6E77" w14:paraId="0DA8CC05" w14:textId="77777777" w:rsidTr="00DA27A4">
        <w:tc>
          <w:tcPr>
            <w:tcW w:w="10762" w:type="dxa"/>
            <w:gridSpan w:val="2"/>
            <w:shd w:val="clear" w:color="auto" w:fill="F2CEED" w:themeFill="accent5" w:themeFillTint="33"/>
          </w:tcPr>
          <w:p w14:paraId="65D3E944" w14:textId="6368F1FB" w:rsidR="00AC6E77" w:rsidRPr="00AC6E77" w:rsidRDefault="00AC6E77" w:rsidP="00AC6E77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C6E77">
              <w:rPr>
                <w:rFonts w:ascii="Calibri" w:hAnsi="Calibri" w:cs="Calibri"/>
                <w:b/>
                <w:sz w:val="22"/>
                <w:szCs w:val="22"/>
              </w:rPr>
              <w:t>Om dig selv</w:t>
            </w:r>
          </w:p>
        </w:tc>
      </w:tr>
      <w:tr w:rsidR="00AC6E77" w:rsidRPr="00AC6E77" w14:paraId="7944CBEF" w14:textId="77777777" w:rsidTr="00DA27A4">
        <w:tc>
          <w:tcPr>
            <w:tcW w:w="3964" w:type="dxa"/>
          </w:tcPr>
          <w:p w14:paraId="0B97B72D" w14:textId="5A816EE1" w:rsidR="00AC6E77" w:rsidRPr="00AC6E77" w:rsidRDefault="00AC6E77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C6E77">
              <w:rPr>
                <w:rFonts w:ascii="Calibri" w:hAnsi="Calibri" w:cs="Calibri"/>
                <w:b/>
                <w:sz w:val="22"/>
                <w:szCs w:val="22"/>
              </w:rPr>
              <w:t>Navn</w:t>
            </w:r>
            <w:r w:rsidR="00AC79D3">
              <w:rPr>
                <w:rFonts w:ascii="Calibri" w:hAnsi="Calibri" w:cs="Calibri"/>
                <w:b/>
                <w:sz w:val="22"/>
                <w:szCs w:val="22"/>
              </w:rPr>
              <w:t>/navne</w:t>
            </w:r>
          </w:p>
        </w:tc>
        <w:tc>
          <w:tcPr>
            <w:tcW w:w="6798" w:type="dxa"/>
          </w:tcPr>
          <w:p w14:paraId="7EF9B454" w14:textId="77777777" w:rsidR="00020A6B" w:rsidRDefault="00020A6B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65AED0C" w14:textId="77777777" w:rsidR="00020A6B" w:rsidRPr="00DA27A4" w:rsidRDefault="00020A6B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C7C8C" w:rsidRPr="00AC6E77" w14:paraId="7C754E5D" w14:textId="77777777" w:rsidTr="00DA27A4">
        <w:tc>
          <w:tcPr>
            <w:tcW w:w="3964" w:type="dxa"/>
          </w:tcPr>
          <w:p w14:paraId="1FA78807" w14:textId="07CEAFC3" w:rsidR="001C7C8C" w:rsidRPr="00AC6E77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C6E77">
              <w:rPr>
                <w:rFonts w:ascii="Calibri" w:hAnsi="Calibri" w:cs="Calibri"/>
                <w:b/>
                <w:sz w:val="22"/>
                <w:szCs w:val="22"/>
              </w:rPr>
              <w:t>Cpr nr</w:t>
            </w:r>
            <w:r w:rsidR="006C5730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6798" w:type="dxa"/>
          </w:tcPr>
          <w:p w14:paraId="14C1B804" w14:textId="77777777" w:rsidR="001C7C8C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91A2E76" w14:textId="77777777" w:rsidR="00020A6B" w:rsidRPr="00DA27A4" w:rsidRDefault="00020A6B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C7C8C" w:rsidRPr="00AC6E77" w14:paraId="39F43763" w14:textId="77777777" w:rsidTr="00DA27A4">
        <w:tc>
          <w:tcPr>
            <w:tcW w:w="3964" w:type="dxa"/>
          </w:tcPr>
          <w:p w14:paraId="3B4C3C66" w14:textId="59193B9D" w:rsidR="001C7C8C" w:rsidRPr="00AC6E77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C6E77">
              <w:rPr>
                <w:rFonts w:ascii="Calibri" w:hAnsi="Calibri" w:cs="Calibri"/>
                <w:b/>
                <w:sz w:val="22"/>
                <w:szCs w:val="22"/>
              </w:rPr>
              <w:t>Mobil</w:t>
            </w:r>
            <w:r w:rsidR="00DA27A4">
              <w:rPr>
                <w:rFonts w:ascii="Calibri" w:hAnsi="Calibri" w:cs="Calibri"/>
                <w:b/>
                <w:sz w:val="22"/>
                <w:szCs w:val="22"/>
              </w:rPr>
              <w:t>nummer</w:t>
            </w:r>
            <w:r w:rsidR="00AC79D3">
              <w:rPr>
                <w:rFonts w:ascii="Calibri" w:hAnsi="Calibri" w:cs="Calibri"/>
                <w:b/>
                <w:sz w:val="22"/>
                <w:szCs w:val="22"/>
              </w:rPr>
              <w:t>/numre</w:t>
            </w:r>
          </w:p>
        </w:tc>
        <w:tc>
          <w:tcPr>
            <w:tcW w:w="6798" w:type="dxa"/>
          </w:tcPr>
          <w:p w14:paraId="0027BCAE" w14:textId="77777777" w:rsidR="001C7C8C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6B5DD35" w14:textId="77777777" w:rsidR="00020A6B" w:rsidRPr="00DA27A4" w:rsidRDefault="00020A6B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C7C8C" w:rsidRPr="00AC6E77" w14:paraId="4560C35A" w14:textId="77777777" w:rsidTr="00DA27A4">
        <w:tc>
          <w:tcPr>
            <w:tcW w:w="3964" w:type="dxa"/>
          </w:tcPr>
          <w:p w14:paraId="68FD91A0" w14:textId="37BD047C" w:rsidR="001C7C8C" w:rsidRPr="00AC6E77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C6E77">
              <w:rPr>
                <w:rFonts w:ascii="Calibri" w:hAnsi="Calibri" w:cs="Calibri"/>
                <w:b/>
                <w:sz w:val="22"/>
                <w:szCs w:val="22"/>
              </w:rPr>
              <w:t>Mail</w:t>
            </w:r>
            <w:r w:rsidR="00AC79D3">
              <w:rPr>
                <w:rFonts w:ascii="Calibri" w:hAnsi="Calibri" w:cs="Calibri"/>
                <w:b/>
                <w:sz w:val="22"/>
                <w:szCs w:val="22"/>
              </w:rPr>
              <w:t>/mails</w:t>
            </w:r>
          </w:p>
        </w:tc>
        <w:tc>
          <w:tcPr>
            <w:tcW w:w="6798" w:type="dxa"/>
          </w:tcPr>
          <w:p w14:paraId="74F88094" w14:textId="77777777" w:rsidR="001C7C8C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2C89DF6" w14:textId="77777777" w:rsidR="00020A6B" w:rsidRPr="00DA27A4" w:rsidRDefault="00020A6B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C7C8C" w:rsidRPr="009D07AD" w14:paraId="396E8D27" w14:textId="77777777" w:rsidTr="00DA27A4">
        <w:tc>
          <w:tcPr>
            <w:tcW w:w="3964" w:type="dxa"/>
          </w:tcPr>
          <w:p w14:paraId="3F84E860" w14:textId="3419DFA3" w:rsidR="001C7C8C" w:rsidRDefault="001C7C8C" w:rsidP="009D07AD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C6E77">
              <w:rPr>
                <w:rFonts w:ascii="Calibri" w:hAnsi="Calibri" w:cs="Calibri"/>
                <w:b/>
                <w:sz w:val="22"/>
                <w:szCs w:val="22"/>
              </w:rPr>
              <w:t>Formål med holdet</w:t>
            </w:r>
            <w:r w:rsidR="00AC79D3">
              <w:rPr>
                <w:rFonts w:ascii="Calibri" w:hAnsi="Calibri" w:cs="Calibri"/>
                <w:b/>
                <w:sz w:val="22"/>
                <w:szCs w:val="22"/>
              </w:rPr>
              <w:t>/turen/aktiviteten</w:t>
            </w:r>
          </w:p>
          <w:p w14:paraId="2C333D7F" w14:textId="68D39173" w:rsidR="007F4A3B" w:rsidRPr="00DA27A4" w:rsidRDefault="007F4A3B" w:rsidP="009D07AD">
            <w:pPr>
              <w:pStyle w:val="Standard"/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A27A4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Hvad skal eleverne have ud af at gå på holdet</w:t>
            </w:r>
          </w:p>
        </w:tc>
        <w:tc>
          <w:tcPr>
            <w:tcW w:w="6798" w:type="dxa"/>
          </w:tcPr>
          <w:p w14:paraId="44CAF6E5" w14:textId="4A17D69B" w:rsidR="001C7C8C" w:rsidRPr="00DA27A4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1C7C8C" w:rsidRPr="00AC6E77" w14:paraId="1EE1CC25" w14:textId="77777777" w:rsidTr="00DA27A4">
        <w:tc>
          <w:tcPr>
            <w:tcW w:w="10762" w:type="dxa"/>
            <w:gridSpan w:val="2"/>
            <w:shd w:val="clear" w:color="auto" w:fill="F2CEED" w:themeFill="accent5" w:themeFillTint="33"/>
          </w:tcPr>
          <w:p w14:paraId="6129E277" w14:textId="77777777" w:rsidR="001C7C8C" w:rsidRPr="00AC6E77" w:rsidRDefault="001C7C8C" w:rsidP="00AC6E77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C6E77">
              <w:rPr>
                <w:rFonts w:ascii="Calibri" w:hAnsi="Calibri" w:cs="Calibri"/>
                <w:b/>
                <w:sz w:val="22"/>
                <w:szCs w:val="22"/>
              </w:rPr>
              <w:t>Til hjemmesiden www.ungslagelse.dk</w:t>
            </w:r>
          </w:p>
        </w:tc>
      </w:tr>
      <w:tr w:rsidR="001C7C8C" w:rsidRPr="00AC6E77" w14:paraId="6EBB1143" w14:textId="77777777" w:rsidTr="00DA27A4">
        <w:tc>
          <w:tcPr>
            <w:tcW w:w="3964" w:type="dxa"/>
          </w:tcPr>
          <w:p w14:paraId="576163E8" w14:textId="370B1252" w:rsidR="001C7C8C" w:rsidRPr="00AC6E77" w:rsidRDefault="00AC79D3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Navn på hold/tur/aktivitet</w:t>
            </w:r>
          </w:p>
        </w:tc>
        <w:tc>
          <w:tcPr>
            <w:tcW w:w="6798" w:type="dxa"/>
          </w:tcPr>
          <w:p w14:paraId="7CC1C2B5" w14:textId="77777777" w:rsidR="001C7C8C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E42AB86" w14:textId="77777777" w:rsidR="00020A6B" w:rsidRPr="00AC6E77" w:rsidRDefault="00020A6B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C7C8C" w:rsidRPr="00AC6E77" w14:paraId="0339F1F6" w14:textId="77777777" w:rsidTr="00DA27A4">
        <w:tc>
          <w:tcPr>
            <w:tcW w:w="3964" w:type="dxa"/>
          </w:tcPr>
          <w:p w14:paraId="0004EBBC" w14:textId="77777777" w:rsidR="001C7C8C" w:rsidRPr="00AC6E77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C6E77">
              <w:rPr>
                <w:rFonts w:ascii="Calibri" w:hAnsi="Calibri" w:cs="Calibri"/>
                <w:b/>
                <w:sz w:val="22"/>
                <w:szCs w:val="22"/>
              </w:rPr>
              <w:t>Kort tekst (teaser)</w:t>
            </w:r>
          </w:p>
        </w:tc>
        <w:tc>
          <w:tcPr>
            <w:tcW w:w="6798" w:type="dxa"/>
          </w:tcPr>
          <w:p w14:paraId="5C4E0387" w14:textId="77777777" w:rsidR="001C7C8C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D43674" w14:textId="5A9C0080" w:rsidR="00020A6B" w:rsidRPr="00AC6E77" w:rsidRDefault="00020A6B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C7C8C" w:rsidRPr="00AC6E77" w14:paraId="56C2732A" w14:textId="77777777" w:rsidTr="00DA27A4">
        <w:tc>
          <w:tcPr>
            <w:tcW w:w="3964" w:type="dxa"/>
          </w:tcPr>
          <w:p w14:paraId="2FAE57F4" w14:textId="5122FD86" w:rsidR="00DA27A4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C6E77">
              <w:rPr>
                <w:rFonts w:ascii="Calibri" w:hAnsi="Calibri" w:cs="Calibri"/>
                <w:b/>
                <w:sz w:val="22"/>
                <w:szCs w:val="22"/>
              </w:rPr>
              <w:t>Fuld beskrivelse af hold</w:t>
            </w:r>
            <w:r w:rsidR="0055747C">
              <w:rPr>
                <w:rFonts w:ascii="Calibri" w:hAnsi="Calibri" w:cs="Calibri"/>
                <w:b/>
                <w:sz w:val="22"/>
                <w:szCs w:val="22"/>
              </w:rPr>
              <w:t>/tur/aktivitet</w:t>
            </w:r>
          </w:p>
          <w:p w14:paraId="61042855" w14:textId="6F226BEB" w:rsidR="001C7C8C" w:rsidRPr="00DA27A4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A27A4">
              <w:rPr>
                <w:rFonts w:ascii="Calibri" w:hAnsi="Calibri" w:cs="Calibri"/>
                <w:bCs/>
                <w:sz w:val="16"/>
                <w:szCs w:val="16"/>
              </w:rPr>
              <w:t>inkl. evt. praktiske oplysninger til eleverne</w:t>
            </w:r>
            <w:r w:rsidR="00AC79D3">
              <w:rPr>
                <w:rFonts w:ascii="Calibri" w:hAnsi="Calibri" w:cs="Calibri"/>
                <w:bCs/>
                <w:sz w:val="16"/>
                <w:szCs w:val="16"/>
              </w:rPr>
              <w:t xml:space="preserve"> og et billede der illustrerer holdet/turen/aktiviteten – hvis du har et!</w:t>
            </w:r>
          </w:p>
        </w:tc>
        <w:tc>
          <w:tcPr>
            <w:tcW w:w="6798" w:type="dxa"/>
          </w:tcPr>
          <w:p w14:paraId="2DDEAC0F" w14:textId="77777777" w:rsidR="001C7C8C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78C2709" w14:textId="77777777" w:rsidR="00020A6B" w:rsidRPr="00AC6E77" w:rsidRDefault="00020A6B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C7C8C" w:rsidRPr="00AC6E77" w14:paraId="2187DA66" w14:textId="77777777" w:rsidTr="00DA27A4">
        <w:tc>
          <w:tcPr>
            <w:tcW w:w="10762" w:type="dxa"/>
            <w:gridSpan w:val="2"/>
            <w:shd w:val="clear" w:color="auto" w:fill="F2CEED" w:themeFill="accent5" w:themeFillTint="33"/>
          </w:tcPr>
          <w:p w14:paraId="68305709" w14:textId="77777777" w:rsidR="001C7C8C" w:rsidRPr="00AC6E77" w:rsidRDefault="001C7C8C" w:rsidP="00AC6E77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C6E77">
              <w:rPr>
                <w:rFonts w:ascii="Calibri" w:hAnsi="Calibri" w:cs="Calibri"/>
                <w:b/>
                <w:sz w:val="22"/>
                <w:szCs w:val="22"/>
              </w:rPr>
              <w:t>Praktisk</w:t>
            </w:r>
          </w:p>
        </w:tc>
      </w:tr>
      <w:tr w:rsidR="001C7C8C" w:rsidRPr="00AC6E77" w14:paraId="64D18379" w14:textId="77777777" w:rsidTr="00DA27A4">
        <w:tc>
          <w:tcPr>
            <w:tcW w:w="3964" w:type="dxa"/>
          </w:tcPr>
          <w:p w14:paraId="4B6C83FE" w14:textId="77777777" w:rsidR="001C7C8C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C6E77">
              <w:rPr>
                <w:rFonts w:ascii="Calibri" w:hAnsi="Calibri" w:cs="Calibri"/>
                <w:b/>
                <w:sz w:val="22"/>
                <w:szCs w:val="22"/>
              </w:rPr>
              <w:t>Sted</w:t>
            </w:r>
          </w:p>
          <w:p w14:paraId="73D244A2" w14:textId="699ED6A4" w:rsidR="00DA27A4" w:rsidRPr="00DA27A4" w:rsidRDefault="00DA27A4" w:rsidP="00AC6E77">
            <w:pPr>
              <w:pStyle w:val="Standard"/>
              <w:spacing w:line="276" w:lineRule="auto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DA27A4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Hvor skal undervisningen foregå</w:t>
            </w:r>
          </w:p>
        </w:tc>
        <w:tc>
          <w:tcPr>
            <w:tcW w:w="6798" w:type="dxa"/>
          </w:tcPr>
          <w:p w14:paraId="68913B45" w14:textId="77777777" w:rsidR="001C7C8C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49FE2ED" w14:textId="77777777" w:rsidR="00020A6B" w:rsidRPr="006C5730" w:rsidRDefault="00020A6B" w:rsidP="00AC6E77">
            <w:pPr>
              <w:pStyle w:val="Standard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1C7C8C" w:rsidRPr="00AC6E77" w14:paraId="0AB05284" w14:textId="77777777" w:rsidTr="00DA27A4">
        <w:tc>
          <w:tcPr>
            <w:tcW w:w="3964" w:type="dxa"/>
          </w:tcPr>
          <w:p w14:paraId="45CAC974" w14:textId="7213A414" w:rsidR="001C7C8C" w:rsidRDefault="00020A6B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Hvornår</w:t>
            </w:r>
          </w:p>
          <w:p w14:paraId="3DBE0EF7" w14:textId="23A6B473" w:rsidR="00020A6B" w:rsidRPr="00020A6B" w:rsidRDefault="00020A6B" w:rsidP="00AC6E77">
            <w:pPr>
              <w:pStyle w:val="Standard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020A6B">
              <w:rPr>
                <w:rFonts w:ascii="Calibri" w:hAnsi="Calibri" w:cs="Calibri"/>
                <w:bCs/>
                <w:sz w:val="22"/>
                <w:szCs w:val="22"/>
              </w:rPr>
              <w:t>Dato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og</w:t>
            </w:r>
            <w:r w:rsidRPr="00020A6B">
              <w:rPr>
                <w:rFonts w:ascii="Calibri" w:hAnsi="Calibri" w:cs="Calibri"/>
                <w:bCs/>
                <w:sz w:val="22"/>
                <w:szCs w:val="22"/>
              </w:rPr>
              <w:t xml:space="preserve"> tid</w:t>
            </w:r>
          </w:p>
          <w:p w14:paraId="54ADAFF1" w14:textId="78932460" w:rsidR="007F4A3B" w:rsidRPr="00DA27A4" w:rsidRDefault="007F4A3B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A27A4">
              <w:rPr>
                <w:rFonts w:ascii="Calibri" w:hAnsi="Calibri" w:cs="Calibri"/>
                <w:i/>
                <w:iCs/>
                <w:color w:val="auto"/>
                <w:sz w:val="16"/>
                <w:szCs w:val="16"/>
              </w:rPr>
              <w:t>OBS! Hvis du ikke p.t. kan skrive ugedag og/e</w:t>
            </w:r>
            <w:r w:rsidR="00DA27A4" w:rsidRPr="00DA27A4">
              <w:rPr>
                <w:rFonts w:ascii="Calibri" w:hAnsi="Calibri" w:cs="Calibri"/>
                <w:i/>
                <w:iCs/>
                <w:color w:val="auto"/>
                <w:sz w:val="16"/>
                <w:szCs w:val="16"/>
              </w:rPr>
              <w:t>l.</w:t>
            </w:r>
            <w:r w:rsidRPr="00DA27A4">
              <w:rPr>
                <w:rFonts w:ascii="Calibri" w:hAnsi="Calibri" w:cs="Calibri"/>
                <w:i/>
                <w:iCs/>
                <w:color w:val="auto"/>
                <w:sz w:val="16"/>
                <w:szCs w:val="16"/>
              </w:rPr>
              <w:t xml:space="preserve"> tid</w:t>
            </w:r>
            <w:r w:rsidR="006C5730">
              <w:rPr>
                <w:rFonts w:ascii="Calibri" w:hAnsi="Calibri" w:cs="Calibri"/>
                <w:i/>
                <w:iCs/>
                <w:color w:val="auto"/>
                <w:sz w:val="16"/>
                <w:szCs w:val="16"/>
              </w:rPr>
              <w:t xml:space="preserve"> </w:t>
            </w:r>
            <w:r w:rsidR="00020A6B">
              <w:rPr>
                <w:rFonts w:ascii="Calibri" w:hAnsi="Calibri" w:cs="Calibri"/>
                <w:i/>
                <w:iCs/>
                <w:color w:val="auto"/>
                <w:sz w:val="16"/>
                <w:szCs w:val="16"/>
              </w:rPr>
              <w:t>–</w:t>
            </w:r>
            <w:r w:rsidR="006C5730">
              <w:rPr>
                <w:rFonts w:ascii="Calibri" w:hAnsi="Calibri" w:cs="Calibri"/>
                <w:i/>
                <w:iCs/>
                <w:color w:val="auto"/>
                <w:sz w:val="16"/>
                <w:szCs w:val="16"/>
              </w:rPr>
              <w:t xml:space="preserve"> </w:t>
            </w:r>
            <w:r w:rsidR="00020A6B">
              <w:rPr>
                <w:rFonts w:ascii="Calibri" w:hAnsi="Calibri" w:cs="Calibri"/>
                <w:i/>
                <w:iCs/>
                <w:color w:val="auto"/>
                <w:sz w:val="16"/>
                <w:szCs w:val="16"/>
              </w:rPr>
              <w:t>så skal vi bare have datoen senest den 6. april</w:t>
            </w:r>
          </w:p>
        </w:tc>
        <w:tc>
          <w:tcPr>
            <w:tcW w:w="6798" w:type="dxa"/>
          </w:tcPr>
          <w:p w14:paraId="26439B7A" w14:textId="5BA6765A" w:rsidR="001C7C8C" w:rsidRPr="006C5730" w:rsidRDefault="001C7C8C" w:rsidP="009D07AD">
            <w:pPr>
              <w:pStyle w:val="Standard"/>
              <w:rPr>
                <w:rFonts w:ascii="Calibri" w:hAnsi="Calibri" w:cs="Calibri"/>
                <w:bCs/>
                <w:color w:val="0F4761" w:themeColor="accent1" w:themeShade="BF"/>
                <w:sz w:val="22"/>
                <w:szCs w:val="22"/>
              </w:rPr>
            </w:pPr>
          </w:p>
        </w:tc>
      </w:tr>
      <w:tr w:rsidR="001C7C8C" w:rsidRPr="00AC6E77" w14:paraId="3BCF3F41" w14:textId="77777777" w:rsidTr="00DA27A4">
        <w:tc>
          <w:tcPr>
            <w:tcW w:w="3964" w:type="dxa"/>
          </w:tcPr>
          <w:p w14:paraId="66C9D738" w14:textId="77777777" w:rsidR="001C7C8C" w:rsidRPr="00AC6E77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C6E77">
              <w:rPr>
                <w:rFonts w:ascii="Calibri" w:hAnsi="Calibri" w:cs="Calibri"/>
                <w:b/>
                <w:sz w:val="22"/>
                <w:szCs w:val="22"/>
              </w:rPr>
              <w:t>Lokalebehov</w:t>
            </w:r>
          </w:p>
        </w:tc>
        <w:tc>
          <w:tcPr>
            <w:tcW w:w="6798" w:type="dxa"/>
          </w:tcPr>
          <w:p w14:paraId="3F600A44" w14:textId="77777777" w:rsidR="001C7C8C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85263E5" w14:textId="77777777" w:rsidR="00020A6B" w:rsidRPr="006C5730" w:rsidRDefault="00020A6B" w:rsidP="00AC6E77">
            <w:pPr>
              <w:pStyle w:val="Standard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1C7C8C" w:rsidRPr="00AC6E77" w14:paraId="46A954D6" w14:textId="77777777" w:rsidTr="00DA27A4">
        <w:tc>
          <w:tcPr>
            <w:tcW w:w="3964" w:type="dxa"/>
          </w:tcPr>
          <w:p w14:paraId="7DEEA484" w14:textId="24B24FC8" w:rsidR="001C7C8C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C6E77">
              <w:rPr>
                <w:rFonts w:ascii="Calibri" w:hAnsi="Calibri" w:cs="Calibri"/>
                <w:b/>
                <w:sz w:val="22"/>
                <w:szCs w:val="22"/>
              </w:rPr>
              <w:t xml:space="preserve">Behov for </w:t>
            </w:r>
            <w:r w:rsidR="000C08E8">
              <w:rPr>
                <w:rFonts w:ascii="Calibri" w:hAnsi="Calibri" w:cs="Calibri"/>
                <w:b/>
                <w:sz w:val="22"/>
                <w:szCs w:val="22"/>
              </w:rPr>
              <w:t>uv-midler/</w:t>
            </w:r>
            <w:r w:rsidRPr="00AC6E77">
              <w:rPr>
                <w:rFonts w:ascii="Calibri" w:hAnsi="Calibri" w:cs="Calibri"/>
                <w:b/>
                <w:sz w:val="22"/>
                <w:szCs w:val="22"/>
              </w:rPr>
              <w:t>udstyr</w:t>
            </w:r>
            <w:r w:rsidR="00AC79D3">
              <w:rPr>
                <w:rFonts w:ascii="Calibri" w:hAnsi="Calibri" w:cs="Calibri"/>
                <w:b/>
                <w:sz w:val="22"/>
                <w:szCs w:val="22"/>
              </w:rPr>
              <w:t>/transport</w:t>
            </w:r>
          </w:p>
          <w:p w14:paraId="18BA6C25" w14:textId="05F50359" w:rsidR="007F4A3B" w:rsidRPr="00DA27A4" w:rsidRDefault="007F4A3B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A27A4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Computere, busser</w:t>
            </w:r>
            <w:r w:rsidR="00AC79D3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 xml:space="preserve">, tog </w:t>
            </w:r>
            <w:r w:rsidRPr="00DA27A4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mv</w:t>
            </w:r>
          </w:p>
        </w:tc>
        <w:tc>
          <w:tcPr>
            <w:tcW w:w="6798" w:type="dxa"/>
          </w:tcPr>
          <w:p w14:paraId="42D37E84" w14:textId="49800DA5" w:rsidR="001C7C8C" w:rsidRPr="006C5730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</w:p>
        </w:tc>
      </w:tr>
      <w:tr w:rsidR="001C7C8C" w:rsidRPr="00AC6E77" w14:paraId="5E789743" w14:textId="77777777" w:rsidTr="00DA27A4">
        <w:tc>
          <w:tcPr>
            <w:tcW w:w="3964" w:type="dxa"/>
          </w:tcPr>
          <w:p w14:paraId="039C7E1C" w14:textId="77777777" w:rsidR="001C7C8C" w:rsidRDefault="009D07AD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Antal elever</w:t>
            </w:r>
          </w:p>
          <w:p w14:paraId="69286923" w14:textId="3B0774C2" w:rsidR="007F4A3B" w:rsidRPr="00DA27A4" w:rsidRDefault="00DA27A4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A27A4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Minimum/maksimum</w:t>
            </w:r>
          </w:p>
        </w:tc>
        <w:tc>
          <w:tcPr>
            <w:tcW w:w="6798" w:type="dxa"/>
          </w:tcPr>
          <w:p w14:paraId="4E5643EC" w14:textId="2E8BFCBE" w:rsidR="001C7C8C" w:rsidRPr="006C5730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1C7C8C" w:rsidRPr="00AC6E77" w14:paraId="43A833FE" w14:textId="77777777" w:rsidTr="00DA27A4">
        <w:tc>
          <w:tcPr>
            <w:tcW w:w="3964" w:type="dxa"/>
          </w:tcPr>
          <w:p w14:paraId="6AEABB96" w14:textId="77777777" w:rsidR="001C7C8C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C6E77">
              <w:rPr>
                <w:rFonts w:ascii="Calibri" w:hAnsi="Calibri" w:cs="Calibri"/>
                <w:b/>
                <w:sz w:val="22"/>
                <w:szCs w:val="22"/>
              </w:rPr>
              <w:t>Forventede udgifter</w:t>
            </w:r>
          </w:p>
          <w:p w14:paraId="534FE012" w14:textId="4A2B59A9" w:rsidR="007F4A3B" w:rsidRPr="00DA27A4" w:rsidRDefault="007F4A3B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A27A4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Pr. hold eller pr. elev (ikke løn)</w:t>
            </w:r>
          </w:p>
        </w:tc>
        <w:tc>
          <w:tcPr>
            <w:tcW w:w="6798" w:type="dxa"/>
          </w:tcPr>
          <w:p w14:paraId="3A54009C" w14:textId="4B312E3F" w:rsidR="001C7C8C" w:rsidRPr="006C5730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1C7C8C" w:rsidRPr="00AC6E77" w14:paraId="55367684" w14:textId="77777777" w:rsidTr="00DA27A4">
        <w:tc>
          <w:tcPr>
            <w:tcW w:w="3964" w:type="dxa"/>
          </w:tcPr>
          <w:p w14:paraId="26DF7084" w14:textId="284CE06F" w:rsidR="009D07AD" w:rsidRPr="00AC6E77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C6E77">
              <w:rPr>
                <w:rFonts w:ascii="Calibri" w:hAnsi="Calibri" w:cs="Calibri"/>
                <w:b/>
                <w:sz w:val="22"/>
                <w:szCs w:val="22"/>
              </w:rPr>
              <w:t>Andet</w:t>
            </w:r>
            <w:r w:rsidR="00020A6B">
              <w:rPr>
                <w:rFonts w:ascii="Calibri" w:hAnsi="Calibri" w:cs="Calibri"/>
                <w:b/>
                <w:sz w:val="22"/>
                <w:szCs w:val="22"/>
              </w:rPr>
              <w:t xml:space="preserve"> ift. hold/tur/aktivitet</w:t>
            </w:r>
          </w:p>
        </w:tc>
        <w:tc>
          <w:tcPr>
            <w:tcW w:w="6798" w:type="dxa"/>
          </w:tcPr>
          <w:p w14:paraId="46AA2E95" w14:textId="77777777" w:rsidR="001C7C8C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4EC383D" w14:textId="77777777" w:rsidR="00020A6B" w:rsidRPr="006C5730" w:rsidRDefault="00020A6B" w:rsidP="00AC6E77">
            <w:pPr>
              <w:pStyle w:val="Standard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A970673" w14:textId="77777777" w:rsidR="007F4A3B" w:rsidRDefault="007F4A3B"/>
    <w:p w14:paraId="2B7039D4" w14:textId="58BD7A81" w:rsidR="006C5730" w:rsidRPr="00E07D12" w:rsidRDefault="00253EF1" w:rsidP="00253EF1">
      <w:pPr>
        <w:jc w:val="center"/>
        <w:rPr>
          <w:b/>
          <w:bCs/>
          <w:color w:val="FF0000"/>
          <w:sz w:val="26"/>
          <w:szCs w:val="26"/>
        </w:rPr>
      </w:pPr>
      <w:r w:rsidRPr="00E07D12">
        <w:rPr>
          <w:b/>
          <w:bCs/>
          <w:color w:val="FF0000"/>
          <w:sz w:val="26"/>
          <w:szCs w:val="26"/>
        </w:rPr>
        <w:t>NB! Obligatorisk opstartsmøde torsdag den 10. september 2026, kl. 18 - 21</w:t>
      </w:r>
    </w:p>
    <w:p w14:paraId="04143422" w14:textId="6841F66F" w:rsidR="007F4A3B" w:rsidRDefault="007F4A3B" w:rsidP="006C5730">
      <w:pPr>
        <w:tabs>
          <w:tab w:val="left" w:pos="4665"/>
        </w:tabs>
      </w:pPr>
    </w:p>
    <w:sectPr w:rsidR="007F4A3B" w:rsidSect="00DA27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0" w:right="567" w:bottom="68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65B3E" w14:textId="77777777" w:rsidR="00035D2E" w:rsidRDefault="00035D2E" w:rsidP="00C67DC7">
      <w:pPr>
        <w:spacing w:after="0" w:line="240" w:lineRule="auto"/>
      </w:pPr>
      <w:r>
        <w:separator/>
      </w:r>
    </w:p>
  </w:endnote>
  <w:endnote w:type="continuationSeparator" w:id="0">
    <w:p w14:paraId="025D0D60" w14:textId="77777777" w:rsidR="00035D2E" w:rsidRDefault="00035D2E" w:rsidP="00C6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19A35" w14:textId="77777777" w:rsidR="00C67DC7" w:rsidRDefault="00C67DC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834C" w14:textId="77777777" w:rsidR="00C67DC7" w:rsidRDefault="00C67DC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5283" w14:textId="77777777" w:rsidR="00C67DC7" w:rsidRDefault="00C67DC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7D56B" w14:textId="77777777" w:rsidR="00035D2E" w:rsidRDefault="00035D2E" w:rsidP="00C67DC7">
      <w:pPr>
        <w:spacing w:after="0" w:line="240" w:lineRule="auto"/>
      </w:pPr>
      <w:r>
        <w:separator/>
      </w:r>
    </w:p>
  </w:footnote>
  <w:footnote w:type="continuationSeparator" w:id="0">
    <w:p w14:paraId="1AF4D978" w14:textId="77777777" w:rsidR="00035D2E" w:rsidRDefault="00035D2E" w:rsidP="00C67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FCB7" w14:textId="77777777" w:rsidR="00C67DC7" w:rsidRDefault="00F90952">
    <w:pPr>
      <w:pStyle w:val="Sidehoved"/>
    </w:pPr>
    <w:r>
      <w:rPr>
        <w:noProof/>
      </w:rPr>
      <w:pict w14:anchorId="4DCB77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762469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O-3828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57F5" w14:textId="77777777" w:rsidR="00C67DC7" w:rsidRDefault="00F90952">
    <w:pPr>
      <w:pStyle w:val="Sidehoved"/>
    </w:pPr>
    <w:r>
      <w:rPr>
        <w:noProof/>
      </w:rPr>
      <w:pict w14:anchorId="11A47B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762470" o:spid="_x0000_s103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O-3828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2447" w14:textId="77777777" w:rsidR="00C67DC7" w:rsidRDefault="00F90952">
    <w:pPr>
      <w:pStyle w:val="Sidehoved"/>
    </w:pPr>
    <w:r>
      <w:rPr>
        <w:noProof/>
      </w:rPr>
      <w:pict w14:anchorId="6E22EF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762468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O-38287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2E"/>
    <w:rsid w:val="00020A6B"/>
    <w:rsid w:val="000326BF"/>
    <w:rsid w:val="00035D2E"/>
    <w:rsid w:val="000A6368"/>
    <w:rsid w:val="000C08E8"/>
    <w:rsid w:val="000F1C3B"/>
    <w:rsid w:val="001239E8"/>
    <w:rsid w:val="001619B6"/>
    <w:rsid w:val="00167DEF"/>
    <w:rsid w:val="001C7C8C"/>
    <w:rsid w:val="001D0558"/>
    <w:rsid w:val="001E7A96"/>
    <w:rsid w:val="00253EF1"/>
    <w:rsid w:val="00261621"/>
    <w:rsid w:val="002C076F"/>
    <w:rsid w:val="00310E49"/>
    <w:rsid w:val="004D2EC3"/>
    <w:rsid w:val="004E3FB3"/>
    <w:rsid w:val="00542AAB"/>
    <w:rsid w:val="0055747C"/>
    <w:rsid w:val="00585C86"/>
    <w:rsid w:val="0059548E"/>
    <w:rsid w:val="005A26E5"/>
    <w:rsid w:val="005A3DC3"/>
    <w:rsid w:val="005C71BF"/>
    <w:rsid w:val="006224C4"/>
    <w:rsid w:val="006503C5"/>
    <w:rsid w:val="00677513"/>
    <w:rsid w:val="006C5730"/>
    <w:rsid w:val="007C7D25"/>
    <w:rsid w:val="007E5138"/>
    <w:rsid w:val="007F4A3B"/>
    <w:rsid w:val="007F5364"/>
    <w:rsid w:val="008A5422"/>
    <w:rsid w:val="008B3BD5"/>
    <w:rsid w:val="008E42BB"/>
    <w:rsid w:val="0094230F"/>
    <w:rsid w:val="00994222"/>
    <w:rsid w:val="009D07AD"/>
    <w:rsid w:val="00A15F6B"/>
    <w:rsid w:val="00AC6E77"/>
    <w:rsid w:val="00AC79D3"/>
    <w:rsid w:val="00B37254"/>
    <w:rsid w:val="00BC3923"/>
    <w:rsid w:val="00C21A72"/>
    <w:rsid w:val="00C269DA"/>
    <w:rsid w:val="00C67DC7"/>
    <w:rsid w:val="00C77204"/>
    <w:rsid w:val="00D31DFF"/>
    <w:rsid w:val="00D40F61"/>
    <w:rsid w:val="00DA27A4"/>
    <w:rsid w:val="00DC3DDA"/>
    <w:rsid w:val="00E07D12"/>
    <w:rsid w:val="00E118E7"/>
    <w:rsid w:val="00E16D28"/>
    <w:rsid w:val="00E52B35"/>
    <w:rsid w:val="00EC583F"/>
    <w:rsid w:val="00F631AC"/>
    <w:rsid w:val="00F90952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1004"/>
  <w15:chartTrackingRefBased/>
  <w15:docId w15:val="{730AFC59-60DE-4435-AE8E-CCD4B0AC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58"/>
  </w:style>
  <w:style w:type="paragraph" w:styleId="Overskrift1">
    <w:name w:val="heading 1"/>
    <w:basedOn w:val="Normal"/>
    <w:next w:val="Normal"/>
    <w:link w:val="Overskrift1Tegn"/>
    <w:uiPriority w:val="9"/>
    <w:qFormat/>
    <w:rsid w:val="00C67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67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67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67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67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67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67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67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67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67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67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67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67DC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67DC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67DC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67DC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67DC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67D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67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67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67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67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67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67DC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67DC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67DC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DC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67DC7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67D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7DC7"/>
  </w:style>
  <w:style w:type="paragraph" w:styleId="Sidefod">
    <w:name w:val="footer"/>
    <w:basedOn w:val="Normal"/>
    <w:link w:val="SidefodTegn"/>
    <w:uiPriority w:val="99"/>
    <w:unhideWhenUsed/>
    <w:rsid w:val="00C67D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7DC7"/>
  </w:style>
  <w:style w:type="paragraph" w:customStyle="1" w:styleId="Standard">
    <w:name w:val="Standard"/>
    <w:rsid w:val="001C7C8C"/>
    <w:pPr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color w:val="000000"/>
      <w:kern w:val="3"/>
      <w:sz w:val="20"/>
      <w:szCs w:val="20"/>
      <w:lang w:eastAsia="zh-CN"/>
      <w14:ligatures w14:val="none"/>
    </w:rPr>
  </w:style>
  <w:style w:type="paragraph" w:customStyle="1" w:styleId="paragraph">
    <w:name w:val="paragraph"/>
    <w:basedOn w:val="Normal"/>
    <w:rsid w:val="001C7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eop">
    <w:name w:val="eop"/>
    <w:basedOn w:val="Standardskrifttypeiafsnit"/>
    <w:rsid w:val="001C7C8C"/>
  </w:style>
  <w:style w:type="character" w:customStyle="1" w:styleId="normaltextrun">
    <w:name w:val="normaltextrun"/>
    <w:basedOn w:val="Standardskrifttypeiafsnit"/>
    <w:rsid w:val="001C7C8C"/>
  </w:style>
  <w:style w:type="character" w:customStyle="1" w:styleId="pagebreaktextspan">
    <w:name w:val="pagebreaktextspan"/>
    <w:basedOn w:val="Standardskrifttypeiafsnit"/>
    <w:rsid w:val="001C7C8C"/>
  </w:style>
  <w:style w:type="character" w:styleId="Hyperlink">
    <w:name w:val="Hyperlink"/>
    <w:basedOn w:val="Standardskrifttypeiafsnit"/>
    <w:uiPriority w:val="99"/>
    <w:unhideWhenUsed/>
    <w:rsid w:val="001C7C8C"/>
    <w:rPr>
      <w:color w:val="467886" w:themeColor="hyperlink"/>
      <w:u w:val="single"/>
    </w:rPr>
  </w:style>
  <w:style w:type="table" w:styleId="Tabel-Gitter">
    <w:name w:val="Table Grid"/>
    <w:basedOn w:val="Tabel-Normal"/>
    <w:uiPriority w:val="59"/>
    <w:rsid w:val="001C7C8C"/>
    <w:pPr>
      <w:spacing w:after="0" w:line="240" w:lineRule="auto"/>
    </w:pPr>
    <w:rPr>
      <w:rFonts w:eastAsiaTheme="minorEastAsia"/>
      <w:kern w:val="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gn\AppData\Local\Microsoft\Windows\INetCache\Content.Outlook\TMWCD2DQ\UngSlagelse%20brevpapi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UngSlagelse brevpapir.dotx</Template>
  <TotalTime>119</TotalTime>
  <Pages>2</Pages>
  <Words>669</Words>
  <Characters>3381</Characters>
  <Application>Microsoft Office Word</Application>
  <DocSecurity>0</DocSecurity>
  <Lines>120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Gade Nielsen</dc:creator>
  <cp:keywords/>
  <dc:description/>
  <cp:lastModifiedBy>Hanne B. Mejlstrøm (UngSlagelse)</cp:lastModifiedBy>
  <cp:revision>10</cp:revision>
  <cp:lastPrinted>2026-01-28T15:01:00Z</cp:lastPrinted>
  <dcterms:created xsi:type="dcterms:W3CDTF">2026-01-26T10:20:00Z</dcterms:created>
  <dcterms:modified xsi:type="dcterms:W3CDTF">2026-03-18T13:40:00Z</dcterms:modified>
</cp:coreProperties>
</file>